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380CBD" w14:textId="30204A3B" w:rsidR="00DD6F34" w:rsidRPr="00286835" w:rsidRDefault="000076DA" w:rsidP="000076DA">
      <w:pPr>
        <w:spacing w:line="360" w:lineRule="auto"/>
        <w:ind w:firstLineChars="0" w:firstLine="0"/>
        <w:jc w:val="center"/>
        <w:outlineLvl w:val="0"/>
        <w:rPr>
          <w:rFonts w:ascii="宋体" w:hAnsi="宋体" w:hint="eastAsia"/>
          <w:sz w:val="30"/>
          <w:szCs w:val="30"/>
        </w:rPr>
      </w:pPr>
      <w:r w:rsidRPr="000076DA">
        <w:rPr>
          <w:rFonts w:ascii="宋体" w:hAnsi="宋体" w:hint="eastAsia"/>
          <w:sz w:val="30"/>
          <w:szCs w:val="30"/>
        </w:rPr>
        <w:t>标准制定、质量信号与出口增长</w:t>
      </w:r>
    </w:p>
    <w:p w14:paraId="324DA366" w14:textId="77777777" w:rsidR="00DD6F34" w:rsidRDefault="00DD6F34" w:rsidP="00DD6F34">
      <w:pPr>
        <w:spacing w:beforeLines="50" w:before="156" w:afterLines="50" w:after="156"/>
        <w:ind w:firstLineChars="0" w:firstLine="0"/>
        <w:jc w:val="center"/>
        <w:rPr>
          <w:rFonts w:ascii="楷体" w:eastAsia="楷体" w:hAnsi="楷体" w:hint="eastAsia"/>
          <w:sz w:val="24"/>
          <w:szCs w:val="28"/>
          <w:vertAlign w:val="superscript"/>
        </w:rPr>
      </w:pPr>
      <w:r w:rsidRPr="00286835">
        <w:rPr>
          <w:rFonts w:ascii="楷体" w:eastAsia="楷体" w:hAnsi="楷体" w:hint="eastAsia"/>
          <w:sz w:val="24"/>
          <w:szCs w:val="28"/>
        </w:rPr>
        <w:t>崔晓敏   高恺琳   余淼杰</w:t>
      </w:r>
    </w:p>
    <w:p w14:paraId="678259BE" w14:textId="77777777" w:rsidR="00DD6F34" w:rsidRDefault="00DD6F34" w:rsidP="00DD6F34">
      <w:pPr>
        <w:spacing w:beforeLines="50" w:before="156" w:afterLines="50" w:after="156"/>
        <w:ind w:firstLineChars="0" w:firstLine="0"/>
        <w:jc w:val="center"/>
        <w:rPr>
          <w:rFonts w:ascii="楷体" w:eastAsia="楷体" w:hAnsi="楷体" w:hint="eastAsia"/>
          <w:sz w:val="24"/>
          <w:szCs w:val="28"/>
          <w:vertAlign w:val="superscript"/>
        </w:rPr>
      </w:pPr>
    </w:p>
    <w:p w14:paraId="0EB9B820" w14:textId="7DDE845F" w:rsidR="00DD6F34" w:rsidRPr="00A556D7" w:rsidRDefault="00DD6F34" w:rsidP="00DD6F34">
      <w:pPr>
        <w:spacing w:beforeLines="50" w:before="156" w:afterLines="50" w:after="156"/>
        <w:ind w:firstLineChars="0" w:firstLine="0"/>
        <w:jc w:val="center"/>
        <w:rPr>
          <w:rFonts w:eastAsia="仿宋"/>
          <w:sz w:val="30"/>
          <w:szCs w:val="30"/>
        </w:rPr>
      </w:pPr>
      <w:r>
        <w:rPr>
          <w:rFonts w:eastAsia="仿宋" w:hint="eastAsia"/>
          <w:sz w:val="30"/>
          <w:szCs w:val="30"/>
        </w:rPr>
        <w:t>代码和数据说明</w:t>
      </w:r>
    </w:p>
    <w:p w14:paraId="5236DB13" w14:textId="77777777" w:rsidR="00DD6F34" w:rsidRDefault="00DD6F34">
      <w:pPr>
        <w:ind w:firstLine="420"/>
      </w:pPr>
    </w:p>
    <w:p w14:paraId="5CF61955" w14:textId="611647FC" w:rsidR="009852FE" w:rsidRPr="009852FE" w:rsidRDefault="009852FE" w:rsidP="009852FE">
      <w:pPr>
        <w:ind w:firstLineChars="0" w:firstLine="0"/>
        <w:outlineLvl w:val="0"/>
        <w:rPr>
          <w:rFonts w:eastAsia="仿宋"/>
          <w:b/>
          <w:bCs/>
          <w:szCs w:val="21"/>
        </w:rPr>
      </w:pPr>
      <w:bookmarkStart w:id="0" w:name="_Toc168345803"/>
      <w:r>
        <w:rPr>
          <w:rFonts w:eastAsia="仿宋" w:hint="eastAsia"/>
          <w:b/>
          <w:bCs/>
          <w:szCs w:val="21"/>
        </w:rPr>
        <w:t>1</w:t>
      </w:r>
      <w:r>
        <w:rPr>
          <w:rFonts w:eastAsia="仿宋" w:hint="eastAsia"/>
          <w:b/>
          <w:bCs/>
          <w:szCs w:val="21"/>
        </w:rPr>
        <w:t>、</w:t>
      </w:r>
      <w:r w:rsidRPr="009852FE">
        <w:rPr>
          <w:rFonts w:eastAsia="仿宋" w:hint="eastAsia"/>
          <w:b/>
          <w:bCs/>
          <w:szCs w:val="21"/>
        </w:rPr>
        <w:t xml:space="preserve"> </w:t>
      </w:r>
      <w:bookmarkEnd w:id="0"/>
      <w:r>
        <w:rPr>
          <w:rFonts w:eastAsia="仿宋" w:hint="eastAsia"/>
          <w:b/>
          <w:bCs/>
          <w:szCs w:val="21"/>
        </w:rPr>
        <w:t>原始数据</w:t>
      </w:r>
    </w:p>
    <w:p w14:paraId="6A976938" w14:textId="7073B737" w:rsidR="009852FE" w:rsidRDefault="009852FE" w:rsidP="009852FE">
      <w:pPr>
        <w:ind w:firstLine="420"/>
        <w:rPr>
          <w:rFonts w:eastAsia="仿宋"/>
          <w:szCs w:val="21"/>
        </w:rPr>
      </w:pPr>
      <w:r>
        <w:rPr>
          <w:rFonts w:eastAsia="仿宋" w:hint="eastAsia"/>
          <w:szCs w:val="21"/>
        </w:rPr>
        <w:t>本文研究</w:t>
      </w:r>
      <w:r w:rsidR="00B640E4" w:rsidRPr="00B640E4">
        <w:rPr>
          <w:rFonts w:eastAsia="仿宋" w:hint="eastAsia"/>
          <w:szCs w:val="21"/>
        </w:rPr>
        <w:t>主要采用</w:t>
      </w:r>
      <w:r w:rsidR="002D50FD">
        <w:rPr>
          <w:rFonts w:eastAsia="仿宋" w:hint="eastAsia"/>
          <w:szCs w:val="21"/>
        </w:rPr>
        <w:t>四</w:t>
      </w:r>
      <w:r w:rsidR="00B640E4" w:rsidRPr="00B640E4">
        <w:rPr>
          <w:rFonts w:eastAsia="仿宋" w:hint="eastAsia"/>
          <w:szCs w:val="21"/>
        </w:rPr>
        <w:t>套数据。</w:t>
      </w:r>
    </w:p>
    <w:p w14:paraId="4D2D23FB" w14:textId="0A73480F" w:rsidR="009852FE" w:rsidRDefault="009852FE" w:rsidP="009852FE">
      <w:pPr>
        <w:pStyle w:val="a9"/>
        <w:numPr>
          <w:ilvl w:val="0"/>
          <w:numId w:val="1"/>
        </w:numPr>
        <w:ind w:left="0" w:firstLine="420"/>
        <w:rPr>
          <w:rFonts w:eastAsia="仿宋"/>
          <w:szCs w:val="21"/>
        </w:rPr>
      </w:pPr>
      <w:proofErr w:type="gramStart"/>
      <w:r w:rsidRPr="009852FE">
        <w:rPr>
          <w:rFonts w:eastAsia="仿宋" w:hint="eastAsia"/>
          <w:szCs w:val="21"/>
        </w:rPr>
        <w:t>锐思标准</w:t>
      </w:r>
      <w:proofErr w:type="gramEnd"/>
      <w:r w:rsidRPr="009852FE">
        <w:rPr>
          <w:rFonts w:eastAsia="仿宋" w:hint="eastAsia"/>
          <w:szCs w:val="21"/>
        </w:rPr>
        <w:t>数据库。锐思（</w:t>
      </w:r>
      <w:r w:rsidRPr="009852FE">
        <w:rPr>
          <w:rFonts w:eastAsia="仿宋" w:hint="eastAsia"/>
          <w:szCs w:val="21"/>
        </w:rPr>
        <w:t>RESSET</w:t>
      </w:r>
      <w:r w:rsidRPr="009852FE">
        <w:rPr>
          <w:rFonts w:eastAsia="仿宋" w:hint="eastAsia"/>
          <w:szCs w:val="21"/>
        </w:rPr>
        <w:t>）标准数据库搜集了全国标准信息公共服务平台（</w:t>
      </w:r>
      <w:r w:rsidRPr="009852FE">
        <w:rPr>
          <w:rFonts w:eastAsia="仿宋"/>
          <w:szCs w:val="21"/>
        </w:rPr>
        <w:t>https://std.samr.gov.cn/</w:t>
      </w:r>
      <w:r w:rsidRPr="009852FE">
        <w:rPr>
          <w:rFonts w:eastAsia="仿宋" w:hint="eastAsia"/>
          <w:szCs w:val="21"/>
        </w:rPr>
        <w:t>）的国内标准信息。</w:t>
      </w:r>
      <w:proofErr w:type="gramStart"/>
      <w:r w:rsidRPr="009852FE">
        <w:rPr>
          <w:rFonts w:eastAsia="仿宋" w:hint="eastAsia"/>
          <w:szCs w:val="21"/>
        </w:rPr>
        <w:t>锐思标准</w:t>
      </w:r>
      <w:proofErr w:type="gramEnd"/>
      <w:r w:rsidRPr="009852FE">
        <w:rPr>
          <w:rFonts w:eastAsia="仿宋" w:hint="eastAsia"/>
          <w:szCs w:val="21"/>
        </w:rPr>
        <w:t>数据库覆盖了</w:t>
      </w:r>
      <w:r w:rsidRPr="009852FE">
        <w:rPr>
          <w:rFonts w:eastAsia="仿宋" w:hint="eastAsia"/>
          <w:szCs w:val="21"/>
        </w:rPr>
        <w:t>1958</w:t>
      </w:r>
      <w:r w:rsidRPr="009852FE">
        <w:rPr>
          <w:rFonts w:eastAsia="仿宋" w:hint="eastAsia"/>
          <w:szCs w:val="21"/>
        </w:rPr>
        <w:t>年以来全国发布并实施的各类标准信息，每条标准披露标准编号、标准名称、标准范围、发布日期、实施日期、标准分类号、主管部门、主要起草单位等详细信息。</w:t>
      </w:r>
    </w:p>
    <w:p w14:paraId="2EBA58D8" w14:textId="2642996B" w:rsidR="009852FE" w:rsidRDefault="008823E3" w:rsidP="009852FE">
      <w:pPr>
        <w:pStyle w:val="a9"/>
        <w:numPr>
          <w:ilvl w:val="0"/>
          <w:numId w:val="1"/>
        </w:numPr>
        <w:ind w:left="0" w:firstLine="420"/>
        <w:rPr>
          <w:rFonts w:eastAsia="仿宋"/>
          <w:szCs w:val="21"/>
        </w:rPr>
      </w:pPr>
      <w:r w:rsidRPr="008823E3">
        <w:rPr>
          <w:rFonts w:eastAsia="仿宋" w:hint="eastAsia"/>
          <w:szCs w:val="21"/>
        </w:rPr>
        <w:t>1998-2013</w:t>
      </w:r>
      <w:r w:rsidRPr="008823E3">
        <w:rPr>
          <w:rFonts w:eastAsia="仿宋" w:hint="eastAsia"/>
          <w:szCs w:val="21"/>
        </w:rPr>
        <w:t>年规模以上工业企业数据</w:t>
      </w:r>
      <w:r>
        <w:rPr>
          <w:rFonts w:eastAsia="仿宋" w:hint="eastAsia"/>
          <w:szCs w:val="21"/>
        </w:rPr>
        <w:t>。</w:t>
      </w:r>
      <w:r w:rsidR="00A5391A">
        <w:rPr>
          <w:rFonts w:eastAsia="仿宋" w:hint="eastAsia"/>
          <w:szCs w:val="21"/>
        </w:rPr>
        <w:t>该数据</w:t>
      </w:r>
      <w:r>
        <w:rPr>
          <w:rFonts w:eastAsia="仿宋" w:hint="eastAsia"/>
          <w:szCs w:val="21"/>
        </w:rPr>
        <w:t>来自国家统计局，</w:t>
      </w:r>
      <w:r w:rsidR="00A5391A">
        <w:rPr>
          <w:rFonts w:eastAsia="仿宋" w:hint="eastAsia"/>
          <w:szCs w:val="21"/>
        </w:rPr>
        <w:t>并提供</w:t>
      </w:r>
      <w:r w:rsidRPr="008823E3">
        <w:rPr>
          <w:rFonts w:eastAsia="仿宋" w:hint="eastAsia"/>
          <w:szCs w:val="21"/>
        </w:rPr>
        <w:t>了企业资产负债表、利润表及现金流量表中的</w:t>
      </w:r>
      <w:r w:rsidRPr="008823E3">
        <w:rPr>
          <w:rFonts w:eastAsia="仿宋" w:hint="eastAsia"/>
          <w:szCs w:val="21"/>
        </w:rPr>
        <w:t>80</w:t>
      </w:r>
      <w:r w:rsidRPr="008823E3">
        <w:rPr>
          <w:rFonts w:eastAsia="仿宋" w:hint="eastAsia"/>
          <w:szCs w:val="21"/>
        </w:rPr>
        <w:t>多个反映企业生产和销售情况的变量，如销售额、出口额、就业人数、中间投入品等。</w:t>
      </w:r>
    </w:p>
    <w:p w14:paraId="3C5D4046" w14:textId="77777777" w:rsidR="002D50FD" w:rsidRDefault="00A5391A" w:rsidP="002D50FD">
      <w:pPr>
        <w:pStyle w:val="a9"/>
        <w:numPr>
          <w:ilvl w:val="0"/>
          <w:numId w:val="1"/>
        </w:numPr>
        <w:ind w:left="0" w:firstLine="420"/>
        <w:rPr>
          <w:rFonts w:eastAsia="仿宋"/>
          <w:szCs w:val="21"/>
        </w:rPr>
      </w:pPr>
      <w:r>
        <w:rPr>
          <w:rFonts w:eastAsia="仿宋" w:hint="eastAsia"/>
          <w:szCs w:val="21"/>
        </w:rPr>
        <w:t>2000-2013</w:t>
      </w:r>
      <w:r>
        <w:rPr>
          <w:rFonts w:eastAsia="仿宋" w:hint="eastAsia"/>
          <w:szCs w:val="21"/>
        </w:rPr>
        <w:t>年企业交易层面贸易数据。该数据来自海关总署，</w:t>
      </w:r>
      <w:r w:rsidRPr="00A5391A">
        <w:rPr>
          <w:rFonts w:eastAsia="仿宋" w:hint="eastAsia"/>
          <w:szCs w:val="21"/>
        </w:rPr>
        <w:t>包含</w:t>
      </w:r>
      <w:r>
        <w:rPr>
          <w:rFonts w:eastAsia="仿宋" w:hint="eastAsia"/>
          <w:szCs w:val="21"/>
        </w:rPr>
        <w:t>年份、贸易伙伴、贸易金额、</w:t>
      </w:r>
      <w:r w:rsidRPr="00A5391A">
        <w:rPr>
          <w:rFonts w:eastAsia="仿宋" w:hint="eastAsia"/>
          <w:szCs w:val="21"/>
        </w:rPr>
        <w:t>贸易方式等</w:t>
      </w:r>
      <w:r>
        <w:rPr>
          <w:rFonts w:eastAsia="仿宋" w:hint="eastAsia"/>
          <w:szCs w:val="21"/>
        </w:rPr>
        <w:t>信息</w:t>
      </w:r>
      <w:r w:rsidRPr="00A5391A">
        <w:rPr>
          <w:rFonts w:eastAsia="仿宋" w:hint="eastAsia"/>
          <w:szCs w:val="21"/>
        </w:rPr>
        <w:t>。</w:t>
      </w:r>
    </w:p>
    <w:p w14:paraId="4984F059" w14:textId="77777777" w:rsidR="00297719" w:rsidRDefault="002D50FD" w:rsidP="00297719">
      <w:pPr>
        <w:pStyle w:val="a9"/>
        <w:numPr>
          <w:ilvl w:val="0"/>
          <w:numId w:val="1"/>
        </w:numPr>
        <w:ind w:left="0" w:firstLine="420"/>
        <w:rPr>
          <w:rFonts w:eastAsia="仿宋"/>
          <w:szCs w:val="21"/>
        </w:rPr>
      </w:pPr>
      <w:r w:rsidRPr="002D50FD">
        <w:rPr>
          <w:rFonts w:eastAsia="仿宋"/>
          <w:szCs w:val="21"/>
        </w:rPr>
        <w:t>CEPII Gravity</w:t>
      </w:r>
      <w:r w:rsidRPr="002D50FD">
        <w:rPr>
          <w:rFonts w:eastAsia="仿宋" w:hint="eastAsia"/>
          <w:szCs w:val="21"/>
        </w:rPr>
        <w:t>数据库中</w:t>
      </w:r>
      <w:r>
        <w:rPr>
          <w:rFonts w:eastAsia="仿宋" w:hint="eastAsia"/>
          <w:szCs w:val="21"/>
        </w:rPr>
        <w:t>关于各国是否具有相似背景的一系列变量，包括</w:t>
      </w:r>
      <w:r w:rsidRPr="002D50FD">
        <w:rPr>
          <w:rFonts w:eastAsia="仿宋" w:hint="eastAsia"/>
          <w:szCs w:val="21"/>
        </w:rPr>
        <w:t>是否毗邻、官方或第一语言是否相同、至少</w:t>
      </w:r>
      <w:r w:rsidRPr="002D50FD">
        <w:rPr>
          <w:rFonts w:eastAsia="仿宋" w:hint="eastAsia"/>
          <w:szCs w:val="21"/>
        </w:rPr>
        <w:t>9%</w:t>
      </w:r>
      <w:r w:rsidRPr="002D50FD">
        <w:rPr>
          <w:rFonts w:eastAsia="仿宋" w:hint="eastAsia"/>
          <w:szCs w:val="21"/>
        </w:rPr>
        <w:t>以上人口使用的语言是否相同、</w:t>
      </w:r>
      <w:r w:rsidRPr="002D50FD">
        <w:rPr>
          <w:rFonts w:eastAsia="仿宋" w:hint="eastAsia"/>
          <w:szCs w:val="21"/>
        </w:rPr>
        <w:t>1945</w:t>
      </w:r>
      <w:r w:rsidRPr="002D50FD">
        <w:rPr>
          <w:rFonts w:eastAsia="仿宋" w:hint="eastAsia"/>
          <w:szCs w:val="21"/>
        </w:rPr>
        <w:t>年后是否具有相同的殖民者、</w:t>
      </w:r>
      <w:r w:rsidRPr="002D50FD">
        <w:rPr>
          <w:rFonts w:eastAsia="仿宋" w:hint="eastAsia"/>
          <w:szCs w:val="21"/>
        </w:rPr>
        <w:t>1945</w:t>
      </w:r>
      <w:r w:rsidRPr="002D50FD">
        <w:rPr>
          <w:rFonts w:eastAsia="仿宋" w:hint="eastAsia"/>
          <w:szCs w:val="21"/>
        </w:rPr>
        <w:t>年后是否具有殖民与被殖民关系等指标。</w:t>
      </w:r>
    </w:p>
    <w:p w14:paraId="2F06543C" w14:textId="7936E1E4" w:rsidR="009852FE" w:rsidRDefault="002D50FD" w:rsidP="00297719">
      <w:pPr>
        <w:pStyle w:val="a9"/>
        <w:numPr>
          <w:ilvl w:val="0"/>
          <w:numId w:val="1"/>
        </w:numPr>
        <w:ind w:left="0" w:firstLine="420"/>
        <w:rPr>
          <w:rFonts w:eastAsia="仿宋"/>
          <w:szCs w:val="21"/>
        </w:rPr>
      </w:pPr>
      <w:r w:rsidRPr="00297719">
        <w:rPr>
          <w:rFonts w:eastAsia="仿宋" w:hint="eastAsia"/>
          <w:szCs w:val="21"/>
        </w:rPr>
        <w:t>其他数据和不同分类匹配表。在识别行业层面标准数量时，使用了中国标准分类号（简称</w:t>
      </w:r>
      <w:r w:rsidRPr="00297719">
        <w:rPr>
          <w:rFonts w:eastAsia="仿宋" w:hint="eastAsia"/>
          <w:szCs w:val="21"/>
        </w:rPr>
        <w:t>CCS</w:t>
      </w:r>
      <w:r w:rsidRPr="00297719">
        <w:rPr>
          <w:rFonts w:eastAsia="仿宋" w:hint="eastAsia"/>
          <w:szCs w:val="21"/>
        </w:rPr>
        <w:t>分类）与国民经济行业分类（简称</w:t>
      </w:r>
      <w:r w:rsidRPr="00297719">
        <w:rPr>
          <w:rFonts w:eastAsia="仿宋" w:hint="eastAsia"/>
          <w:szCs w:val="21"/>
        </w:rPr>
        <w:t>CIC</w:t>
      </w:r>
      <w:r w:rsidRPr="00297719">
        <w:rPr>
          <w:rFonts w:eastAsia="仿宋" w:hint="eastAsia"/>
          <w:szCs w:val="21"/>
        </w:rPr>
        <w:t>分类）匹配表。在识别差异化产品和非差异化产品时，使用</w:t>
      </w:r>
      <w:r w:rsidRPr="00297719">
        <w:rPr>
          <w:rFonts w:eastAsia="仿宋" w:hint="eastAsia"/>
          <w:szCs w:val="21"/>
        </w:rPr>
        <w:t>Rauch</w:t>
      </w:r>
      <w:r w:rsidRPr="00297719">
        <w:rPr>
          <w:rFonts w:eastAsia="仿宋" w:hint="eastAsia"/>
          <w:szCs w:val="21"/>
        </w:rPr>
        <w:t>（</w:t>
      </w:r>
      <w:r w:rsidRPr="00297719">
        <w:rPr>
          <w:rFonts w:eastAsia="仿宋" w:hint="eastAsia"/>
          <w:szCs w:val="21"/>
        </w:rPr>
        <w:t>1999</w:t>
      </w:r>
      <w:r w:rsidRPr="00297719">
        <w:rPr>
          <w:rFonts w:eastAsia="仿宋" w:hint="eastAsia"/>
          <w:szCs w:val="21"/>
        </w:rPr>
        <w:t>）提供的</w:t>
      </w:r>
      <w:r w:rsidRPr="00297719">
        <w:rPr>
          <w:rFonts w:eastAsia="仿宋" w:hint="eastAsia"/>
          <w:szCs w:val="21"/>
        </w:rPr>
        <w:t>SITC Rev2</w:t>
      </w:r>
      <w:r w:rsidRPr="00297719">
        <w:rPr>
          <w:rFonts w:eastAsia="仿宋" w:hint="eastAsia"/>
          <w:szCs w:val="21"/>
        </w:rPr>
        <w:t>层面分类，并利用联合国统计司提供的</w:t>
      </w:r>
      <w:r w:rsidRPr="00297719">
        <w:rPr>
          <w:rFonts w:eastAsia="仿宋" w:hint="eastAsia"/>
          <w:szCs w:val="21"/>
        </w:rPr>
        <w:t>SITC Rev.2 4</w:t>
      </w:r>
      <w:r w:rsidRPr="00297719">
        <w:rPr>
          <w:rFonts w:eastAsia="仿宋" w:hint="eastAsia"/>
          <w:szCs w:val="21"/>
        </w:rPr>
        <w:t>位</w:t>
      </w:r>
      <w:proofErr w:type="gramStart"/>
      <w:r w:rsidRPr="00297719">
        <w:rPr>
          <w:rFonts w:eastAsia="仿宋" w:hint="eastAsia"/>
          <w:szCs w:val="21"/>
        </w:rPr>
        <w:t>码产品</w:t>
      </w:r>
      <w:proofErr w:type="gramEnd"/>
      <w:r w:rsidRPr="00297719">
        <w:rPr>
          <w:rFonts w:eastAsia="仿宋" w:hint="eastAsia"/>
          <w:szCs w:val="21"/>
        </w:rPr>
        <w:t>与历年</w:t>
      </w:r>
      <w:r w:rsidRPr="00297719">
        <w:rPr>
          <w:rFonts w:eastAsia="仿宋" w:hint="eastAsia"/>
          <w:szCs w:val="21"/>
        </w:rPr>
        <w:t>HS 6</w:t>
      </w:r>
      <w:r w:rsidRPr="00297719">
        <w:rPr>
          <w:rFonts w:eastAsia="仿宋" w:hint="eastAsia"/>
          <w:szCs w:val="21"/>
        </w:rPr>
        <w:t>位</w:t>
      </w:r>
      <w:proofErr w:type="gramStart"/>
      <w:r w:rsidRPr="00297719">
        <w:rPr>
          <w:rFonts w:eastAsia="仿宋" w:hint="eastAsia"/>
          <w:szCs w:val="21"/>
        </w:rPr>
        <w:t>码产品</w:t>
      </w:r>
      <w:proofErr w:type="gramEnd"/>
      <w:r w:rsidRPr="00297719">
        <w:rPr>
          <w:rFonts w:eastAsia="仿宋" w:hint="eastAsia"/>
          <w:szCs w:val="21"/>
        </w:rPr>
        <w:t>对应表，将不同产品分类方式进行匹配。在识别不同产品的技术水平差异时，使用</w:t>
      </w:r>
      <w:r w:rsidRPr="00297719">
        <w:rPr>
          <w:rFonts w:eastAsia="仿宋" w:hint="eastAsia"/>
          <w:szCs w:val="21"/>
        </w:rPr>
        <w:t>Lall</w:t>
      </w:r>
      <w:r w:rsidRPr="00297719">
        <w:rPr>
          <w:rFonts w:eastAsia="仿宋" w:hint="eastAsia"/>
          <w:szCs w:val="21"/>
        </w:rPr>
        <w:t>（</w:t>
      </w:r>
      <w:r w:rsidRPr="00297719">
        <w:rPr>
          <w:rFonts w:eastAsia="仿宋" w:hint="eastAsia"/>
          <w:szCs w:val="21"/>
        </w:rPr>
        <w:t>2000</w:t>
      </w:r>
      <w:r w:rsidRPr="00297719">
        <w:rPr>
          <w:rFonts w:eastAsia="仿宋" w:hint="eastAsia"/>
          <w:szCs w:val="21"/>
        </w:rPr>
        <w:t>）提供的</w:t>
      </w:r>
      <w:r w:rsidRPr="00297719">
        <w:rPr>
          <w:rFonts w:eastAsia="仿宋" w:hint="eastAsia"/>
          <w:szCs w:val="21"/>
        </w:rPr>
        <w:t>SITC Rev2</w:t>
      </w:r>
      <w:r w:rsidRPr="00297719">
        <w:rPr>
          <w:rFonts w:eastAsia="仿宋" w:hint="eastAsia"/>
          <w:szCs w:val="21"/>
        </w:rPr>
        <w:t>层面分类</w:t>
      </w:r>
      <w:r w:rsidR="004437F0" w:rsidRPr="00297719">
        <w:rPr>
          <w:rFonts w:eastAsia="仿宋" w:hint="eastAsia"/>
          <w:szCs w:val="21"/>
        </w:rPr>
        <w:t>，并将其与</w:t>
      </w:r>
      <w:r w:rsidR="004437F0" w:rsidRPr="00297719">
        <w:rPr>
          <w:rFonts w:eastAsia="仿宋" w:hint="eastAsia"/>
          <w:szCs w:val="21"/>
        </w:rPr>
        <w:t>HS</w:t>
      </w:r>
      <w:r w:rsidR="004437F0" w:rsidRPr="00297719">
        <w:rPr>
          <w:rFonts w:eastAsia="仿宋" w:hint="eastAsia"/>
          <w:szCs w:val="21"/>
        </w:rPr>
        <w:t>分类匹配。</w:t>
      </w:r>
    </w:p>
    <w:p w14:paraId="29C34FDA" w14:textId="77777777" w:rsidR="00297719" w:rsidRPr="00297719" w:rsidRDefault="00297719" w:rsidP="00297719">
      <w:pPr>
        <w:pStyle w:val="a9"/>
        <w:ind w:left="420" w:firstLineChars="0" w:firstLine="0"/>
        <w:rPr>
          <w:rFonts w:eastAsia="仿宋"/>
          <w:szCs w:val="21"/>
        </w:rPr>
      </w:pPr>
    </w:p>
    <w:p w14:paraId="5C91EF47" w14:textId="4EC071DB" w:rsidR="009852FE" w:rsidRPr="009852FE" w:rsidRDefault="009852FE" w:rsidP="009852FE">
      <w:pPr>
        <w:ind w:firstLineChars="0" w:firstLine="0"/>
        <w:outlineLvl w:val="0"/>
        <w:rPr>
          <w:rFonts w:eastAsia="仿宋"/>
          <w:b/>
          <w:bCs/>
          <w:szCs w:val="21"/>
        </w:rPr>
      </w:pPr>
      <w:r>
        <w:rPr>
          <w:rFonts w:eastAsia="仿宋" w:hint="eastAsia"/>
          <w:b/>
          <w:bCs/>
          <w:szCs w:val="21"/>
        </w:rPr>
        <w:t>2</w:t>
      </w:r>
      <w:r>
        <w:rPr>
          <w:rFonts w:eastAsia="仿宋" w:hint="eastAsia"/>
          <w:b/>
          <w:bCs/>
          <w:szCs w:val="21"/>
        </w:rPr>
        <w:t>、</w:t>
      </w:r>
      <w:r w:rsidRPr="009852FE">
        <w:rPr>
          <w:rFonts w:eastAsia="仿宋" w:hint="eastAsia"/>
          <w:b/>
          <w:bCs/>
          <w:szCs w:val="21"/>
        </w:rPr>
        <w:t xml:space="preserve"> </w:t>
      </w:r>
      <w:r>
        <w:rPr>
          <w:rFonts w:eastAsia="仿宋" w:hint="eastAsia"/>
          <w:b/>
          <w:bCs/>
          <w:szCs w:val="21"/>
        </w:rPr>
        <w:t>衍生数据</w:t>
      </w:r>
    </w:p>
    <w:p w14:paraId="3E4F6995" w14:textId="704AB665" w:rsidR="00893F31" w:rsidRPr="00F55C83" w:rsidRDefault="002E1D95" w:rsidP="00F55C83">
      <w:pPr>
        <w:pStyle w:val="a9"/>
        <w:numPr>
          <w:ilvl w:val="0"/>
          <w:numId w:val="2"/>
        </w:numPr>
        <w:ind w:left="0" w:firstLine="420"/>
        <w:rPr>
          <w:rFonts w:eastAsia="仿宋"/>
          <w:szCs w:val="21"/>
        </w:rPr>
      </w:pPr>
      <w:r w:rsidRPr="006826FD">
        <w:rPr>
          <w:rFonts w:eastAsia="仿宋" w:hint="eastAsia"/>
          <w:szCs w:val="21"/>
        </w:rPr>
        <w:t>基准回归样本。依据主要起草单位名称</w:t>
      </w:r>
      <w:proofErr w:type="gramStart"/>
      <w:r w:rsidRPr="006826FD">
        <w:rPr>
          <w:rFonts w:eastAsia="仿宋" w:hint="eastAsia"/>
          <w:szCs w:val="21"/>
        </w:rPr>
        <w:t>将锐思标准</w:t>
      </w:r>
      <w:proofErr w:type="gramEnd"/>
      <w:r w:rsidRPr="006826FD">
        <w:rPr>
          <w:rFonts w:eastAsia="仿宋" w:hint="eastAsia"/>
          <w:szCs w:val="21"/>
        </w:rPr>
        <w:t>数据库与</w:t>
      </w:r>
      <w:r w:rsidRPr="006826FD">
        <w:rPr>
          <w:rFonts w:eastAsia="仿宋" w:hint="eastAsia"/>
          <w:szCs w:val="21"/>
        </w:rPr>
        <w:t>1998-2013</w:t>
      </w:r>
      <w:r w:rsidRPr="006826FD">
        <w:rPr>
          <w:rFonts w:eastAsia="仿宋" w:hint="eastAsia"/>
          <w:szCs w:val="21"/>
        </w:rPr>
        <w:t>年规模以上工业企业数据匹配，由此获得基准回归样本</w:t>
      </w:r>
      <w:r w:rsidRPr="006826FD">
        <w:rPr>
          <w:rFonts w:eastAsia="仿宋"/>
          <w:szCs w:val="21"/>
        </w:rPr>
        <w:t>matching_dataset9813.dta</w:t>
      </w:r>
      <w:r w:rsidRPr="006826FD">
        <w:rPr>
          <w:rFonts w:eastAsia="仿宋" w:hint="eastAsia"/>
          <w:szCs w:val="21"/>
        </w:rPr>
        <w:t>，并用于生成表</w:t>
      </w:r>
      <w:r w:rsidRPr="006826FD">
        <w:rPr>
          <w:rFonts w:eastAsia="仿宋" w:hint="eastAsia"/>
          <w:szCs w:val="21"/>
        </w:rPr>
        <w:t>1</w:t>
      </w:r>
      <w:r w:rsidRPr="006826FD">
        <w:rPr>
          <w:rFonts w:eastAsia="仿宋" w:hint="eastAsia"/>
          <w:szCs w:val="21"/>
        </w:rPr>
        <w:t>、表</w:t>
      </w:r>
      <w:r w:rsidRPr="006826FD">
        <w:rPr>
          <w:rFonts w:eastAsia="仿宋" w:hint="eastAsia"/>
          <w:szCs w:val="21"/>
        </w:rPr>
        <w:t>2</w:t>
      </w:r>
      <w:r w:rsidRPr="006826FD">
        <w:rPr>
          <w:rFonts w:eastAsia="仿宋" w:hint="eastAsia"/>
          <w:szCs w:val="21"/>
        </w:rPr>
        <w:t>、表</w:t>
      </w:r>
      <w:r w:rsidRPr="006826FD">
        <w:rPr>
          <w:rFonts w:eastAsia="仿宋" w:hint="eastAsia"/>
          <w:szCs w:val="21"/>
        </w:rPr>
        <w:t>3</w:t>
      </w:r>
      <w:r w:rsidRPr="006826FD">
        <w:rPr>
          <w:rFonts w:eastAsia="仿宋" w:hint="eastAsia"/>
          <w:szCs w:val="21"/>
        </w:rPr>
        <w:t>、表</w:t>
      </w:r>
      <w:r w:rsidRPr="006826FD">
        <w:rPr>
          <w:rFonts w:eastAsia="仿宋" w:hint="eastAsia"/>
          <w:szCs w:val="21"/>
        </w:rPr>
        <w:t>4</w:t>
      </w:r>
      <w:r w:rsidRPr="006826FD">
        <w:rPr>
          <w:rFonts w:eastAsia="仿宋" w:hint="eastAsia"/>
          <w:szCs w:val="21"/>
        </w:rPr>
        <w:t>、表</w:t>
      </w:r>
      <w:r w:rsidRPr="006826FD">
        <w:rPr>
          <w:rFonts w:eastAsia="仿宋" w:hint="eastAsia"/>
          <w:szCs w:val="21"/>
        </w:rPr>
        <w:t>5</w:t>
      </w:r>
      <w:r w:rsidR="005E7461">
        <w:rPr>
          <w:rFonts w:eastAsia="仿宋" w:hint="eastAsia"/>
          <w:szCs w:val="21"/>
        </w:rPr>
        <w:t>（表</w:t>
      </w:r>
      <w:r w:rsidR="005E7461" w:rsidRPr="005E7461">
        <w:rPr>
          <w:rFonts w:eastAsia="仿宋"/>
          <w:szCs w:val="21"/>
        </w:rPr>
        <w:t>VII1</w:t>
      </w:r>
      <w:r w:rsidR="005E7461">
        <w:rPr>
          <w:rFonts w:eastAsia="仿宋" w:hint="eastAsia"/>
          <w:szCs w:val="21"/>
        </w:rPr>
        <w:t>）</w:t>
      </w:r>
      <w:r w:rsidRPr="006826FD">
        <w:rPr>
          <w:rFonts w:eastAsia="仿宋" w:hint="eastAsia"/>
          <w:szCs w:val="21"/>
        </w:rPr>
        <w:t>、</w:t>
      </w:r>
      <w:r w:rsidR="002D50FD" w:rsidRPr="006826FD">
        <w:rPr>
          <w:rFonts w:eastAsia="仿宋" w:hint="eastAsia"/>
          <w:szCs w:val="21"/>
        </w:rPr>
        <w:t>表</w:t>
      </w:r>
      <w:r w:rsidR="002D50FD" w:rsidRPr="006826FD">
        <w:rPr>
          <w:rFonts w:eastAsia="仿宋"/>
          <w:szCs w:val="21"/>
        </w:rPr>
        <w:t>Ⅳ</w:t>
      </w:r>
      <w:r w:rsidR="002D50FD" w:rsidRPr="006826FD">
        <w:rPr>
          <w:rFonts w:eastAsia="仿宋" w:hint="eastAsia"/>
          <w:szCs w:val="21"/>
        </w:rPr>
        <w:t>1</w:t>
      </w:r>
      <w:r w:rsidR="005E7461">
        <w:rPr>
          <w:rFonts w:eastAsia="仿宋" w:hint="eastAsia"/>
          <w:szCs w:val="21"/>
        </w:rPr>
        <w:t>中的列（</w:t>
      </w:r>
      <w:r w:rsidR="005E7461">
        <w:rPr>
          <w:rFonts w:eastAsia="仿宋" w:hint="eastAsia"/>
          <w:szCs w:val="21"/>
        </w:rPr>
        <w:t>1</w:t>
      </w:r>
      <w:r w:rsidR="005E7461">
        <w:rPr>
          <w:rFonts w:eastAsia="仿宋" w:hint="eastAsia"/>
          <w:szCs w:val="21"/>
        </w:rPr>
        <w:t>）—（</w:t>
      </w:r>
      <w:r w:rsidR="005E7461">
        <w:rPr>
          <w:rFonts w:eastAsia="仿宋" w:hint="eastAsia"/>
          <w:szCs w:val="21"/>
        </w:rPr>
        <w:t>6</w:t>
      </w:r>
      <w:r w:rsidR="005E7461">
        <w:rPr>
          <w:rFonts w:eastAsia="仿宋" w:hint="eastAsia"/>
          <w:szCs w:val="21"/>
        </w:rPr>
        <w:t>）</w:t>
      </w:r>
      <w:r w:rsidRPr="006826FD">
        <w:rPr>
          <w:rFonts w:eastAsia="仿宋" w:hint="eastAsia"/>
          <w:szCs w:val="21"/>
        </w:rPr>
        <w:t>。</w:t>
      </w:r>
      <w:r w:rsidR="00823807">
        <w:rPr>
          <w:rFonts w:eastAsia="仿宋" w:hint="eastAsia"/>
          <w:szCs w:val="21"/>
        </w:rPr>
        <w:t>此外，</w:t>
      </w:r>
      <w:r w:rsidR="005E7461">
        <w:rPr>
          <w:rFonts w:eastAsia="仿宋" w:hint="eastAsia"/>
          <w:szCs w:val="21"/>
        </w:rPr>
        <w:t>基于</w:t>
      </w:r>
      <w:proofErr w:type="gramStart"/>
      <w:r w:rsidR="005E7461" w:rsidRPr="009852FE">
        <w:rPr>
          <w:rFonts w:eastAsia="仿宋" w:hint="eastAsia"/>
          <w:szCs w:val="21"/>
        </w:rPr>
        <w:t>锐思标准</w:t>
      </w:r>
      <w:proofErr w:type="gramEnd"/>
      <w:r w:rsidR="005E7461" w:rsidRPr="009852FE">
        <w:rPr>
          <w:rFonts w:eastAsia="仿宋" w:hint="eastAsia"/>
          <w:szCs w:val="21"/>
        </w:rPr>
        <w:t>数据</w:t>
      </w:r>
      <w:r w:rsidR="005E7461">
        <w:rPr>
          <w:rFonts w:eastAsia="仿宋" w:hint="eastAsia"/>
          <w:szCs w:val="21"/>
        </w:rPr>
        <w:t>生成</w:t>
      </w:r>
      <w:r w:rsidR="005E7461" w:rsidRPr="005E7461">
        <w:rPr>
          <w:rFonts w:eastAsia="仿宋" w:hint="eastAsia"/>
          <w:szCs w:val="21"/>
        </w:rPr>
        <w:t>图</w:t>
      </w:r>
      <w:r w:rsidR="005E7461" w:rsidRPr="005E7461">
        <w:rPr>
          <w:rFonts w:eastAsia="仿宋" w:hint="eastAsia"/>
          <w:szCs w:val="21"/>
        </w:rPr>
        <w:t>I1</w:t>
      </w:r>
      <w:r w:rsidR="005E7461">
        <w:rPr>
          <w:rFonts w:eastAsia="仿宋" w:hint="eastAsia"/>
          <w:szCs w:val="21"/>
        </w:rPr>
        <w:t>。</w:t>
      </w:r>
      <w:r w:rsidR="00823807">
        <w:rPr>
          <w:rFonts w:eastAsia="仿宋" w:hint="eastAsia"/>
          <w:szCs w:val="21"/>
        </w:rPr>
        <w:t>基于</w:t>
      </w:r>
      <w:proofErr w:type="gramStart"/>
      <w:r w:rsidR="00823807" w:rsidRPr="009852FE">
        <w:rPr>
          <w:rFonts w:eastAsia="仿宋" w:hint="eastAsia"/>
          <w:szCs w:val="21"/>
        </w:rPr>
        <w:t>锐思标准</w:t>
      </w:r>
      <w:proofErr w:type="gramEnd"/>
      <w:r w:rsidR="00823807" w:rsidRPr="009852FE">
        <w:rPr>
          <w:rFonts w:eastAsia="仿宋" w:hint="eastAsia"/>
          <w:szCs w:val="21"/>
        </w:rPr>
        <w:t>数据</w:t>
      </w:r>
      <w:r w:rsidR="00823807">
        <w:rPr>
          <w:rFonts w:eastAsia="仿宋" w:hint="eastAsia"/>
          <w:szCs w:val="21"/>
        </w:rPr>
        <w:t>、</w:t>
      </w:r>
      <w:r w:rsidR="00823807" w:rsidRPr="008823E3">
        <w:rPr>
          <w:rFonts w:eastAsia="仿宋" w:hint="eastAsia"/>
          <w:szCs w:val="21"/>
        </w:rPr>
        <w:t>规模以上工业企业数据</w:t>
      </w:r>
      <w:r w:rsidR="00823807">
        <w:rPr>
          <w:rFonts w:eastAsia="仿宋" w:hint="eastAsia"/>
          <w:szCs w:val="21"/>
        </w:rPr>
        <w:t>以及二者匹配后的</w:t>
      </w:r>
      <w:r w:rsidR="00823807" w:rsidRPr="006826FD">
        <w:rPr>
          <w:rFonts w:eastAsia="仿宋" w:hint="eastAsia"/>
          <w:szCs w:val="21"/>
        </w:rPr>
        <w:t>基准回归样本</w:t>
      </w:r>
      <w:r w:rsidR="00823807">
        <w:rPr>
          <w:rFonts w:eastAsia="仿宋" w:hint="eastAsia"/>
          <w:szCs w:val="21"/>
        </w:rPr>
        <w:t>生成</w:t>
      </w:r>
      <w:r w:rsidR="00823807" w:rsidRPr="00823807">
        <w:rPr>
          <w:rFonts w:eastAsia="仿宋" w:hint="eastAsia"/>
          <w:szCs w:val="21"/>
        </w:rPr>
        <w:t>表</w:t>
      </w:r>
      <w:r w:rsidR="00823807" w:rsidRPr="00823807">
        <w:rPr>
          <w:rFonts w:eastAsia="仿宋" w:hint="eastAsia"/>
          <w:szCs w:val="21"/>
        </w:rPr>
        <w:t>III1</w:t>
      </w:r>
      <w:r w:rsidR="00823807">
        <w:rPr>
          <w:rFonts w:eastAsia="仿宋" w:hint="eastAsia"/>
          <w:szCs w:val="21"/>
        </w:rPr>
        <w:t>。</w:t>
      </w:r>
      <w:r w:rsidR="005E7461">
        <w:rPr>
          <w:rFonts w:eastAsia="仿宋" w:hint="eastAsia"/>
          <w:szCs w:val="21"/>
        </w:rPr>
        <w:t>提取基准回归样本中的部分指标，形成</w:t>
      </w:r>
      <w:r w:rsidR="005E7461" w:rsidRPr="005E7461">
        <w:rPr>
          <w:rFonts w:eastAsia="仿宋"/>
          <w:szCs w:val="21"/>
        </w:rPr>
        <w:t>data_fo</w:t>
      </w:r>
      <w:r w:rsidR="005E7461" w:rsidRPr="0097103F">
        <w:rPr>
          <w:rFonts w:eastAsia="仿宋"/>
          <w:szCs w:val="21"/>
        </w:rPr>
        <w:t>r_imai20240121</w:t>
      </w:r>
      <w:r w:rsidR="005E7461" w:rsidRPr="0097103F">
        <w:rPr>
          <w:rFonts w:eastAsia="仿宋" w:hint="eastAsia"/>
          <w:szCs w:val="21"/>
        </w:rPr>
        <w:t>.dta</w:t>
      </w:r>
      <w:r w:rsidR="005E7461" w:rsidRPr="0097103F">
        <w:rPr>
          <w:rFonts w:eastAsia="仿宋" w:hint="eastAsia"/>
          <w:szCs w:val="21"/>
        </w:rPr>
        <w:t>，</w:t>
      </w:r>
      <w:r w:rsidR="00893F31" w:rsidRPr="0097103F">
        <w:rPr>
          <w:rFonts w:eastAsia="仿宋" w:hint="eastAsia"/>
          <w:szCs w:val="21"/>
        </w:rPr>
        <w:t>通过</w:t>
      </w:r>
      <w:r w:rsidR="00893F31" w:rsidRPr="0097103F">
        <w:rPr>
          <w:rFonts w:eastAsia="仿宋"/>
          <w:szCs w:val="21"/>
        </w:rPr>
        <w:t>tscs_matching_clean.do</w:t>
      </w:r>
      <w:r w:rsidR="00893F31" w:rsidRPr="0097103F">
        <w:rPr>
          <w:rFonts w:eastAsia="仿宋" w:hint="eastAsia"/>
          <w:szCs w:val="21"/>
        </w:rPr>
        <w:t>，保留了至少持续存在</w:t>
      </w:r>
      <w:r w:rsidR="00893F31" w:rsidRPr="0097103F">
        <w:rPr>
          <w:rFonts w:eastAsia="仿宋"/>
          <w:szCs w:val="21"/>
        </w:rPr>
        <w:t>3</w:t>
      </w:r>
      <w:r w:rsidR="00893F31" w:rsidRPr="0097103F">
        <w:rPr>
          <w:rFonts w:eastAsia="仿宋" w:hint="eastAsia"/>
          <w:szCs w:val="21"/>
        </w:rPr>
        <w:t>期的实验组和对照组（因为匹配需要使用过去</w:t>
      </w:r>
      <w:r w:rsidR="00893F31" w:rsidRPr="0097103F">
        <w:rPr>
          <w:rFonts w:eastAsia="仿宋"/>
          <w:szCs w:val="21"/>
        </w:rPr>
        <w:t>2</w:t>
      </w:r>
      <w:r w:rsidR="00893F31" w:rsidRPr="0097103F">
        <w:rPr>
          <w:rFonts w:eastAsia="仿宋" w:hint="eastAsia"/>
          <w:szCs w:val="21"/>
        </w:rPr>
        <w:t>期的数据，估计当期的平均处理效应需要使用企业参与标准制定当期的数据）产生面板数据匹配所用的数据</w:t>
      </w:r>
      <w:r w:rsidR="00FC3C7B" w:rsidRPr="0097103F">
        <w:rPr>
          <w:rFonts w:eastAsia="仿宋"/>
          <w:szCs w:val="21"/>
        </w:rPr>
        <w:t>data_short_imai240123</w:t>
      </w:r>
      <w:r w:rsidR="00893F31" w:rsidRPr="0097103F">
        <w:rPr>
          <w:rFonts w:eastAsia="仿宋"/>
          <w:szCs w:val="21"/>
        </w:rPr>
        <w:t>.dta</w:t>
      </w:r>
      <w:r w:rsidR="00893F31" w:rsidRPr="0097103F">
        <w:rPr>
          <w:rFonts w:eastAsia="仿宋" w:hint="eastAsia"/>
          <w:szCs w:val="21"/>
        </w:rPr>
        <w:t>，用于运行</w:t>
      </w:r>
      <w:r w:rsidR="00893F31" w:rsidRPr="0097103F">
        <w:rPr>
          <w:rFonts w:eastAsia="仿宋"/>
          <w:szCs w:val="21"/>
        </w:rPr>
        <w:t>Imai et al.</w:t>
      </w:r>
      <w:r w:rsidR="00893F31" w:rsidRPr="0097103F">
        <w:rPr>
          <w:rFonts w:eastAsia="仿宋" w:hint="eastAsia"/>
          <w:szCs w:val="21"/>
        </w:rPr>
        <w:t>（</w:t>
      </w:r>
      <w:r w:rsidR="00893F31" w:rsidRPr="0097103F">
        <w:rPr>
          <w:rFonts w:eastAsia="仿宋"/>
          <w:szCs w:val="21"/>
        </w:rPr>
        <w:t>2023</w:t>
      </w:r>
      <w:r w:rsidR="00893F31" w:rsidRPr="0097103F">
        <w:rPr>
          <w:rFonts w:eastAsia="仿宋" w:hint="eastAsia"/>
          <w:szCs w:val="21"/>
        </w:rPr>
        <w:t>）提出的面板数据</w:t>
      </w:r>
      <w:proofErr w:type="gramStart"/>
      <w:r w:rsidR="00893F31" w:rsidRPr="0097103F">
        <w:rPr>
          <w:rFonts w:eastAsia="仿宋" w:hint="eastAsia"/>
          <w:szCs w:val="21"/>
        </w:rPr>
        <w:t>倍</w:t>
      </w:r>
      <w:proofErr w:type="gramEnd"/>
      <w:r w:rsidR="00893F31" w:rsidRPr="0097103F">
        <w:rPr>
          <w:rFonts w:eastAsia="仿宋" w:hint="eastAsia"/>
          <w:szCs w:val="21"/>
        </w:rPr>
        <w:t>差法，并得到附录表Ⅳ</w:t>
      </w:r>
      <w:r w:rsidR="00893F31" w:rsidRPr="0097103F">
        <w:rPr>
          <w:rFonts w:eastAsia="仿宋"/>
          <w:szCs w:val="21"/>
        </w:rPr>
        <w:t>1</w:t>
      </w:r>
      <w:r w:rsidR="00893F31" w:rsidRPr="0097103F">
        <w:rPr>
          <w:rFonts w:eastAsia="仿宋" w:hint="eastAsia"/>
          <w:szCs w:val="21"/>
        </w:rPr>
        <w:t>中的列（</w:t>
      </w:r>
      <w:r w:rsidR="00893F31" w:rsidRPr="0097103F">
        <w:rPr>
          <w:rFonts w:eastAsia="仿宋"/>
          <w:szCs w:val="21"/>
        </w:rPr>
        <w:t>7</w:t>
      </w:r>
      <w:r w:rsidR="00893F31" w:rsidRPr="0097103F">
        <w:rPr>
          <w:rFonts w:eastAsia="仿宋" w:hint="eastAsia"/>
          <w:szCs w:val="21"/>
        </w:rPr>
        <w:t>）和图Ⅳ</w:t>
      </w:r>
      <w:r w:rsidR="00893F31" w:rsidRPr="0097103F">
        <w:rPr>
          <w:rFonts w:eastAsia="仿宋"/>
          <w:szCs w:val="21"/>
        </w:rPr>
        <w:t>1</w:t>
      </w:r>
      <w:r w:rsidR="00893F31" w:rsidRPr="0097103F">
        <w:rPr>
          <w:rFonts w:eastAsia="仿宋" w:hint="eastAsia"/>
          <w:szCs w:val="21"/>
        </w:rPr>
        <w:t>。</w:t>
      </w:r>
    </w:p>
    <w:p w14:paraId="73A055A4" w14:textId="669EE99E" w:rsidR="006826FD" w:rsidRDefault="006826FD" w:rsidP="006826FD">
      <w:pPr>
        <w:pStyle w:val="a9"/>
        <w:numPr>
          <w:ilvl w:val="0"/>
          <w:numId w:val="2"/>
        </w:numPr>
        <w:ind w:left="0" w:firstLine="420"/>
        <w:rPr>
          <w:rFonts w:eastAsia="仿宋"/>
          <w:szCs w:val="21"/>
        </w:rPr>
      </w:pPr>
      <w:r>
        <w:rPr>
          <w:rFonts w:eastAsia="仿宋" w:hint="eastAsia"/>
          <w:szCs w:val="21"/>
        </w:rPr>
        <w:t>与贸易数据匹配后</w:t>
      </w:r>
      <w:r w:rsidR="00F55C83">
        <w:rPr>
          <w:rFonts w:eastAsia="仿宋" w:hint="eastAsia"/>
          <w:szCs w:val="21"/>
        </w:rPr>
        <w:t>的</w:t>
      </w:r>
      <w:r>
        <w:rPr>
          <w:rFonts w:eastAsia="仿宋" w:hint="eastAsia"/>
          <w:szCs w:val="21"/>
        </w:rPr>
        <w:t>回归样本。参考文献一般做法，</w:t>
      </w:r>
      <w:r w:rsidRPr="006826FD">
        <w:rPr>
          <w:rFonts w:eastAsia="仿宋" w:hint="eastAsia"/>
          <w:szCs w:val="21"/>
        </w:rPr>
        <w:t>利用企业的中文名称、邮政编码以及电话号码的后</w:t>
      </w:r>
      <w:r w:rsidRPr="006826FD">
        <w:rPr>
          <w:rFonts w:eastAsia="仿宋" w:hint="eastAsia"/>
          <w:szCs w:val="21"/>
        </w:rPr>
        <w:t>7</w:t>
      </w:r>
      <w:r w:rsidRPr="006826FD">
        <w:rPr>
          <w:rFonts w:eastAsia="仿宋" w:hint="eastAsia"/>
          <w:szCs w:val="21"/>
        </w:rPr>
        <w:t>位，将</w:t>
      </w:r>
      <w:r>
        <w:rPr>
          <w:rFonts w:eastAsia="仿宋" w:hint="eastAsia"/>
          <w:szCs w:val="21"/>
        </w:rPr>
        <w:t>规模以上</w:t>
      </w:r>
      <w:r w:rsidRPr="006826FD">
        <w:rPr>
          <w:rFonts w:eastAsia="仿宋" w:hint="eastAsia"/>
          <w:szCs w:val="21"/>
        </w:rPr>
        <w:t>工业企业数据库与海关企业交易层面贸易数据进行匹配</w:t>
      </w:r>
      <w:r>
        <w:rPr>
          <w:rFonts w:eastAsia="仿宋" w:hint="eastAsia"/>
          <w:szCs w:val="21"/>
        </w:rPr>
        <w:t>，并基于贸易数据计算</w:t>
      </w:r>
      <w:r w:rsidR="002726FB">
        <w:rPr>
          <w:rFonts w:eastAsia="仿宋" w:hint="eastAsia"/>
          <w:szCs w:val="21"/>
        </w:rPr>
        <w:t>贸易品质量以及</w:t>
      </w:r>
      <w:r>
        <w:rPr>
          <w:rFonts w:eastAsia="仿宋" w:hint="eastAsia"/>
          <w:szCs w:val="21"/>
        </w:rPr>
        <w:t>面向不同贸易伙伴、不用贸易产品的出口指标，</w:t>
      </w:r>
      <w:r w:rsidRPr="006826FD">
        <w:rPr>
          <w:rFonts w:eastAsia="仿宋" w:hint="eastAsia"/>
          <w:szCs w:val="21"/>
        </w:rPr>
        <w:t>由此获得</w:t>
      </w:r>
      <w:r w:rsidR="002726FB" w:rsidRPr="002726FB">
        <w:rPr>
          <w:rFonts w:eastAsia="仿宋" w:hint="eastAsia"/>
          <w:szCs w:val="21"/>
        </w:rPr>
        <w:t>与贸易数据匹配后</w:t>
      </w:r>
      <w:r w:rsidR="002726FB">
        <w:rPr>
          <w:rFonts w:eastAsia="仿宋" w:hint="eastAsia"/>
          <w:szCs w:val="21"/>
        </w:rPr>
        <w:t>的</w:t>
      </w:r>
      <w:r w:rsidR="002726FB" w:rsidRPr="002726FB">
        <w:rPr>
          <w:rFonts w:eastAsia="仿宋" w:hint="eastAsia"/>
          <w:szCs w:val="21"/>
        </w:rPr>
        <w:t>回归样本</w:t>
      </w:r>
      <w:proofErr w:type="spellStart"/>
      <w:r w:rsidR="002726FB" w:rsidRPr="002726FB">
        <w:rPr>
          <w:rFonts w:eastAsia="仿宋"/>
          <w:szCs w:val="21"/>
        </w:rPr>
        <w:t>qualitydata.dta</w:t>
      </w:r>
      <w:proofErr w:type="spellEnd"/>
      <w:r w:rsidR="00DA2AAF">
        <w:rPr>
          <w:rFonts w:eastAsia="仿宋" w:hint="eastAsia"/>
          <w:szCs w:val="21"/>
        </w:rPr>
        <w:t>、</w:t>
      </w:r>
      <w:proofErr w:type="spellStart"/>
      <w:r w:rsidR="002726FB" w:rsidRPr="002726FB">
        <w:rPr>
          <w:rFonts w:eastAsia="仿宋"/>
          <w:szCs w:val="21"/>
        </w:rPr>
        <w:t>ASIF_Trade_Standard.dta</w:t>
      </w:r>
      <w:proofErr w:type="spellEnd"/>
      <w:r w:rsidR="00DA2AAF">
        <w:rPr>
          <w:rFonts w:eastAsia="仿宋" w:hint="eastAsia"/>
          <w:szCs w:val="21"/>
        </w:rPr>
        <w:t>、以及</w:t>
      </w:r>
      <w:r w:rsidR="00DA2AAF" w:rsidRPr="00DA2AAF">
        <w:rPr>
          <w:rFonts w:eastAsia="仿宋"/>
          <w:szCs w:val="21"/>
        </w:rPr>
        <w:lastRenderedPageBreak/>
        <w:t>ASIF_Trade_Standard_T7_r.dta</w:t>
      </w:r>
      <w:r w:rsidR="00DA2AAF">
        <w:rPr>
          <w:rFonts w:eastAsia="仿宋" w:hint="eastAsia"/>
          <w:szCs w:val="21"/>
        </w:rPr>
        <w:t>和</w:t>
      </w:r>
      <w:r w:rsidR="00DA2AAF" w:rsidRPr="00DA2AAF">
        <w:rPr>
          <w:rFonts w:eastAsia="仿宋"/>
          <w:szCs w:val="21"/>
        </w:rPr>
        <w:t>ASIF_Trade_Standard_T7.dta</w:t>
      </w:r>
      <w:r w:rsidRPr="006826FD">
        <w:rPr>
          <w:rFonts w:eastAsia="仿宋" w:hint="eastAsia"/>
          <w:szCs w:val="21"/>
        </w:rPr>
        <w:t>，并</w:t>
      </w:r>
      <w:r w:rsidR="00DA2AAF">
        <w:rPr>
          <w:rFonts w:eastAsia="仿宋" w:hint="eastAsia"/>
          <w:szCs w:val="21"/>
        </w:rPr>
        <w:t>依次</w:t>
      </w:r>
      <w:r w:rsidRPr="006826FD">
        <w:rPr>
          <w:rFonts w:eastAsia="仿宋" w:hint="eastAsia"/>
          <w:szCs w:val="21"/>
        </w:rPr>
        <w:t>用于生成表</w:t>
      </w:r>
      <w:r w:rsidR="002726FB">
        <w:rPr>
          <w:rFonts w:eastAsia="仿宋" w:hint="eastAsia"/>
          <w:szCs w:val="21"/>
        </w:rPr>
        <w:t>6</w:t>
      </w:r>
      <w:r w:rsidR="005E7461">
        <w:rPr>
          <w:rFonts w:eastAsia="仿宋" w:hint="eastAsia"/>
          <w:szCs w:val="21"/>
        </w:rPr>
        <w:t>（表</w:t>
      </w:r>
      <w:r w:rsidR="005E7461" w:rsidRPr="005E7461">
        <w:rPr>
          <w:rFonts w:eastAsia="仿宋"/>
          <w:szCs w:val="21"/>
        </w:rPr>
        <w:t>VII2</w:t>
      </w:r>
      <w:r w:rsidR="005E7461">
        <w:rPr>
          <w:rFonts w:eastAsia="仿宋" w:hint="eastAsia"/>
          <w:szCs w:val="21"/>
        </w:rPr>
        <w:t>）</w:t>
      </w:r>
      <w:r w:rsidR="002726FB">
        <w:rPr>
          <w:rFonts w:eastAsia="仿宋" w:hint="eastAsia"/>
          <w:szCs w:val="21"/>
        </w:rPr>
        <w:t>、表</w:t>
      </w:r>
      <w:r w:rsidR="002726FB">
        <w:rPr>
          <w:rFonts w:eastAsia="仿宋" w:hint="eastAsia"/>
          <w:szCs w:val="21"/>
        </w:rPr>
        <w:t>7</w:t>
      </w:r>
      <w:r w:rsidR="002726FB">
        <w:rPr>
          <w:rFonts w:eastAsia="仿宋" w:hint="eastAsia"/>
          <w:szCs w:val="21"/>
        </w:rPr>
        <w:t>和表</w:t>
      </w:r>
      <w:r w:rsidR="002726FB">
        <w:rPr>
          <w:rFonts w:eastAsia="仿宋" w:hint="eastAsia"/>
          <w:szCs w:val="21"/>
        </w:rPr>
        <w:t>8</w:t>
      </w:r>
      <w:r w:rsidR="002726FB">
        <w:rPr>
          <w:rFonts w:eastAsia="仿宋" w:hint="eastAsia"/>
          <w:szCs w:val="21"/>
        </w:rPr>
        <w:t>。</w:t>
      </w:r>
    </w:p>
    <w:p w14:paraId="290BB8D3" w14:textId="696D4A34" w:rsidR="006826FD" w:rsidRDefault="006301B4" w:rsidP="005425F7">
      <w:pPr>
        <w:pStyle w:val="a9"/>
        <w:numPr>
          <w:ilvl w:val="0"/>
          <w:numId w:val="2"/>
        </w:numPr>
        <w:ind w:left="0" w:firstLine="420"/>
        <w:rPr>
          <w:rFonts w:eastAsia="仿宋"/>
          <w:szCs w:val="21"/>
        </w:rPr>
      </w:pPr>
      <w:r>
        <w:rPr>
          <w:rFonts w:eastAsia="仿宋" w:hint="eastAsia"/>
          <w:szCs w:val="21"/>
        </w:rPr>
        <w:t>匹配行业层面标准数量的基准回归样本。</w:t>
      </w:r>
      <w:r w:rsidR="005425F7">
        <w:rPr>
          <w:rFonts w:eastAsia="仿宋" w:hint="eastAsia"/>
          <w:szCs w:val="21"/>
        </w:rPr>
        <w:t>首先，利用</w:t>
      </w:r>
      <w:proofErr w:type="gramStart"/>
      <w:r w:rsidR="005425F7">
        <w:rPr>
          <w:rFonts w:eastAsia="仿宋" w:hint="eastAsia"/>
          <w:szCs w:val="21"/>
        </w:rPr>
        <w:t>锐思标准</w:t>
      </w:r>
      <w:proofErr w:type="gramEnd"/>
      <w:r w:rsidR="005425F7">
        <w:rPr>
          <w:rFonts w:eastAsia="仿宋" w:hint="eastAsia"/>
          <w:szCs w:val="21"/>
        </w:rPr>
        <w:t>数据识别企业每年参与的标准类型，并识别出参与过强制性标准制定的观测值。其次，</w:t>
      </w:r>
      <w:r>
        <w:rPr>
          <w:rFonts w:eastAsia="仿宋" w:hint="eastAsia"/>
          <w:szCs w:val="21"/>
        </w:rPr>
        <w:t>利用</w:t>
      </w:r>
      <w:proofErr w:type="gramStart"/>
      <w:r>
        <w:rPr>
          <w:rFonts w:eastAsia="仿宋" w:hint="eastAsia"/>
          <w:szCs w:val="21"/>
        </w:rPr>
        <w:t>锐思标准</w:t>
      </w:r>
      <w:proofErr w:type="gramEnd"/>
      <w:r>
        <w:rPr>
          <w:rFonts w:eastAsia="仿宋" w:hint="eastAsia"/>
          <w:szCs w:val="21"/>
        </w:rPr>
        <w:t>数据生成</w:t>
      </w:r>
      <w:r>
        <w:rPr>
          <w:rFonts w:eastAsia="仿宋" w:hint="eastAsia"/>
          <w:szCs w:val="21"/>
        </w:rPr>
        <w:t>CCS</w:t>
      </w:r>
      <w:r>
        <w:rPr>
          <w:rFonts w:eastAsia="仿宋" w:hint="eastAsia"/>
          <w:szCs w:val="21"/>
        </w:rPr>
        <w:t>—年份层面国家标准和行业标准数量指标、地区—</w:t>
      </w:r>
      <w:r>
        <w:rPr>
          <w:rFonts w:eastAsia="仿宋" w:hint="eastAsia"/>
          <w:szCs w:val="21"/>
        </w:rPr>
        <w:t>CCS</w:t>
      </w:r>
      <w:r>
        <w:rPr>
          <w:rFonts w:eastAsia="仿宋" w:hint="eastAsia"/>
          <w:szCs w:val="21"/>
        </w:rPr>
        <w:t>—年份层面地区标准数量指标，基于</w:t>
      </w:r>
      <w:r>
        <w:rPr>
          <w:rFonts w:eastAsia="仿宋" w:hint="eastAsia"/>
          <w:szCs w:val="21"/>
        </w:rPr>
        <w:t>CCS</w:t>
      </w:r>
      <w:r>
        <w:rPr>
          <w:rFonts w:eastAsia="仿宋" w:hint="eastAsia"/>
          <w:szCs w:val="21"/>
        </w:rPr>
        <w:t>分类与</w:t>
      </w:r>
      <w:r>
        <w:rPr>
          <w:rFonts w:eastAsia="仿宋" w:hint="eastAsia"/>
          <w:szCs w:val="21"/>
        </w:rPr>
        <w:t>CIC</w:t>
      </w:r>
      <w:r>
        <w:rPr>
          <w:rFonts w:eastAsia="仿宋" w:hint="eastAsia"/>
          <w:szCs w:val="21"/>
        </w:rPr>
        <w:t>分类对应表，将国家、行业、地区标准数量指标中的行业维度转换为</w:t>
      </w:r>
      <w:r>
        <w:rPr>
          <w:rFonts w:eastAsia="仿宋" w:hint="eastAsia"/>
          <w:szCs w:val="21"/>
        </w:rPr>
        <w:t>CIC</w:t>
      </w:r>
      <w:r>
        <w:rPr>
          <w:rFonts w:eastAsia="仿宋" w:hint="eastAsia"/>
          <w:szCs w:val="21"/>
        </w:rPr>
        <w:t>层面</w:t>
      </w:r>
      <w:r w:rsidR="005425F7">
        <w:rPr>
          <w:rFonts w:eastAsia="仿宋" w:hint="eastAsia"/>
          <w:szCs w:val="21"/>
        </w:rPr>
        <w:t>。最后，将国家、行业、地区标准数量指标</w:t>
      </w:r>
      <w:r>
        <w:rPr>
          <w:rFonts w:eastAsia="仿宋" w:hint="eastAsia"/>
          <w:szCs w:val="21"/>
        </w:rPr>
        <w:t>与带有标准类型的基准回归样本匹配，并基于此生成表</w:t>
      </w:r>
      <w:r w:rsidRPr="006301B4">
        <w:rPr>
          <w:rFonts w:eastAsia="仿宋"/>
          <w:szCs w:val="21"/>
        </w:rPr>
        <w:t>Ⅳ</w:t>
      </w:r>
      <w:r w:rsidRPr="006301B4">
        <w:rPr>
          <w:rFonts w:eastAsia="仿宋" w:hint="eastAsia"/>
          <w:szCs w:val="21"/>
        </w:rPr>
        <w:t>2</w:t>
      </w:r>
      <w:r>
        <w:rPr>
          <w:rFonts w:eastAsia="仿宋" w:hint="eastAsia"/>
          <w:szCs w:val="21"/>
        </w:rPr>
        <w:t>。</w:t>
      </w:r>
    </w:p>
    <w:p w14:paraId="748CE74A" w14:textId="77777777" w:rsidR="009852FE" w:rsidRDefault="009852FE" w:rsidP="009852FE">
      <w:pPr>
        <w:ind w:firstLineChars="0" w:firstLine="0"/>
      </w:pPr>
    </w:p>
    <w:p w14:paraId="58315501" w14:textId="3BA8E33E" w:rsidR="009852FE" w:rsidRPr="009852FE" w:rsidRDefault="009852FE" w:rsidP="009852FE">
      <w:pPr>
        <w:ind w:firstLineChars="0" w:firstLine="0"/>
        <w:outlineLvl w:val="0"/>
        <w:rPr>
          <w:rFonts w:eastAsia="仿宋"/>
          <w:b/>
          <w:bCs/>
          <w:szCs w:val="21"/>
        </w:rPr>
      </w:pPr>
      <w:r>
        <w:rPr>
          <w:rFonts w:eastAsia="仿宋" w:hint="eastAsia"/>
          <w:b/>
          <w:bCs/>
          <w:szCs w:val="21"/>
        </w:rPr>
        <w:t>3</w:t>
      </w:r>
      <w:r>
        <w:rPr>
          <w:rFonts w:eastAsia="仿宋" w:hint="eastAsia"/>
          <w:b/>
          <w:bCs/>
          <w:szCs w:val="21"/>
        </w:rPr>
        <w:t>、</w:t>
      </w:r>
      <w:r w:rsidRPr="009852FE">
        <w:rPr>
          <w:rFonts w:eastAsia="仿宋" w:hint="eastAsia"/>
          <w:b/>
          <w:bCs/>
          <w:szCs w:val="21"/>
        </w:rPr>
        <w:t xml:space="preserve"> </w:t>
      </w:r>
      <w:r>
        <w:rPr>
          <w:rFonts w:eastAsia="仿宋" w:hint="eastAsia"/>
          <w:b/>
          <w:bCs/>
          <w:szCs w:val="21"/>
        </w:rPr>
        <w:t>程序代码</w:t>
      </w:r>
    </w:p>
    <w:p w14:paraId="7107C035" w14:textId="6A3BC235" w:rsidR="00080951" w:rsidRDefault="009C3C6B" w:rsidP="00732BEB">
      <w:pPr>
        <w:pStyle w:val="a9"/>
        <w:numPr>
          <w:ilvl w:val="0"/>
          <w:numId w:val="4"/>
        </w:numPr>
        <w:ind w:left="0" w:firstLine="420"/>
        <w:rPr>
          <w:rFonts w:eastAsia="仿宋"/>
          <w:szCs w:val="21"/>
        </w:rPr>
      </w:pPr>
      <w:r w:rsidRPr="009C3C6B">
        <w:rPr>
          <w:rFonts w:eastAsia="仿宋"/>
          <w:szCs w:val="21"/>
        </w:rPr>
        <w:t>m_table_1_4</w:t>
      </w:r>
      <w:r>
        <w:rPr>
          <w:rFonts w:eastAsia="仿宋" w:hint="eastAsia"/>
          <w:szCs w:val="21"/>
        </w:rPr>
        <w:t>.do</w:t>
      </w:r>
      <w:r>
        <w:rPr>
          <w:rFonts w:eastAsia="仿宋" w:hint="eastAsia"/>
          <w:szCs w:val="21"/>
        </w:rPr>
        <w:t>、</w:t>
      </w:r>
      <w:r w:rsidRPr="009C3C6B">
        <w:rPr>
          <w:rFonts w:eastAsia="仿宋"/>
          <w:szCs w:val="21"/>
        </w:rPr>
        <w:t>m_table_5_8.do</w:t>
      </w:r>
      <w:r>
        <w:rPr>
          <w:rFonts w:eastAsia="仿宋" w:hint="eastAsia"/>
          <w:szCs w:val="21"/>
        </w:rPr>
        <w:t>、</w:t>
      </w:r>
      <w:r w:rsidRPr="009C3C6B">
        <w:rPr>
          <w:rFonts w:eastAsia="仿宋"/>
          <w:szCs w:val="21"/>
        </w:rPr>
        <w:t>m_appendix.do</w:t>
      </w:r>
      <w:r w:rsidR="00080951">
        <w:rPr>
          <w:rFonts w:eastAsia="仿宋" w:hint="eastAsia"/>
          <w:szCs w:val="21"/>
        </w:rPr>
        <w:t>为主程序，通过调用其他子程序，生成正文和附录中除</w:t>
      </w:r>
      <w:r w:rsidR="0017740A">
        <w:rPr>
          <w:rFonts w:eastAsia="仿宋" w:hint="eastAsia"/>
          <w:szCs w:val="21"/>
        </w:rPr>
        <w:t>附录</w:t>
      </w:r>
      <w:r w:rsidR="00080951" w:rsidRPr="005E7461">
        <w:rPr>
          <w:rFonts w:eastAsia="仿宋" w:hint="eastAsia"/>
          <w:szCs w:val="21"/>
        </w:rPr>
        <w:t>表</w:t>
      </w:r>
      <w:r w:rsidR="00080951" w:rsidRPr="005E7461">
        <w:rPr>
          <w:rFonts w:eastAsia="仿宋"/>
          <w:szCs w:val="21"/>
        </w:rPr>
        <w:t>Ⅳ</w:t>
      </w:r>
      <w:r w:rsidR="00080951" w:rsidRPr="005E7461">
        <w:rPr>
          <w:rFonts w:eastAsia="仿宋" w:hint="eastAsia"/>
          <w:szCs w:val="21"/>
        </w:rPr>
        <w:t>1</w:t>
      </w:r>
      <w:r w:rsidR="00080951">
        <w:rPr>
          <w:rFonts w:eastAsia="仿宋" w:hint="eastAsia"/>
          <w:szCs w:val="21"/>
        </w:rPr>
        <w:t>中列（</w:t>
      </w:r>
      <w:r w:rsidR="00080951">
        <w:rPr>
          <w:rFonts w:eastAsia="仿宋" w:hint="eastAsia"/>
          <w:szCs w:val="21"/>
        </w:rPr>
        <w:t>7</w:t>
      </w:r>
      <w:r w:rsidR="00080951">
        <w:rPr>
          <w:rFonts w:eastAsia="仿宋" w:hint="eastAsia"/>
          <w:szCs w:val="21"/>
        </w:rPr>
        <w:t>）</w:t>
      </w:r>
      <w:r w:rsidR="0017740A">
        <w:rPr>
          <w:rFonts w:eastAsia="仿宋" w:hint="eastAsia"/>
          <w:szCs w:val="21"/>
        </w:rPr>
        <w:t>和</w:t>
      </w:r>
      <w:r w:rsidR="0017740A" w:rsidRPr="0017740A">
        <w:rPr>
          <w:rFonts w:eastAsia="仿宋"/>
          <w:szCs w:val="21"/>
        </w:rPr>
        <w:t>图</w:t>
      </w:r>
      <w:r w:rsidR="0017740A" w:rsidRPr="0017740A">
        <w:rPr>
          <w:rFonts w:eastAsia="仿宋"/>
          <w:szCs w:val="21"/>
        </w:rPr>
        <w:t>Ⅳ</w:t>
      </w:r>
      <w:r w:rsidR="0017740A" w:rsidRPr="0017740A">
        <w:rPr>
          <w:rFonts w:eastAsia="仿宋" w:hint="eastAsia"/>
          <w:szCs w:val="21"/>
        </w:rPr>
        <w:t>1</w:t>
      </w:r>
      <w:r w:rsidR="00080951">
        <w:rPr>
          <w:rFonts w:eastAsia="仿宋" w:hint="eastAsia"/>
          <w:szCs w:val="21"/>
        </w:rPr>
        <w:t>以外的所有回归结果。</w:t>
      </w:r>
      <w:r w:rsidRPr="009C3C6B">
        <w:rPr>
          <w:rFonts w:eastAsia="仿宋"/>
          <w:szCs w:val="21"/>
        </w:rPr>
        <w:t>StandardProject_tables_1_4.log</w:t>
      </w:r>
      <w:r>
        <w:rPr>
          <w:rFonts w:eastAsia="仿宋" w:hint="eastAsia"/>
          <w:szCs w:val="21"/>
        </w:rPr>
        <w:t>、</w:t>
      </w:r>
      <w:r w:rsidRPr="009C3C6B">
        <w:rPr>
          <w:rFonts w:eastAsia="仿宋"/>
          <w:szCs w:val="21"/>
        </w:rPr>
        <w:t>StandardProject_tables_5_8.log</w:t>
      </w:r>
      <w:r>
        <w:rPr>
          <w:rFonts w:eastAsia="仿宋" w:hint="eastAsia"/>
          <w:szCs w:val="21"/>
        </w:rPr>
        <w:t>、</w:t>
      </w:r>
      <w:r w:rsidRPr="009C3C6B">
        <w:rPr>
          <w:rFonts w:eastAsia="仿宋"/>
          <w:szCs w:val="21"/>
        </w:rPr>
        <w:t>StandardProject_appendix.log</w:t>
      </w:r>
      <w:r w:rsidR="00A976C7">
        <w:rPr>
          <w:rFonts w:eastAsia="仿宋" w:hint="eastAsia"/>
          <w:szCs w:val="21"/>
        </w:rPr>
        <w:t>为</w:t>
      </w:r>
      <w:r>
        <w:rPr>
          <w:rFonts w:eastAsia="仿宋" w:hint="eastAsia"/>
          <w:szCs w:val="21"/>
        </w:rPr>
        <w:t>相应</w:t>
      </w:r>
      <w:r w:rsidR="00A976C7">
        <w:rPr>
          <w:rFonts w:eastAsia="仿宋" w:hint="eastAsia"/>
          <w:szCs w:val="21"/>
        </w:rPr>
        <w:t>部分程序的完整运行日志。</w:t>
      </w:r>
      <w:r>
        <w:rPr>
          <w:rFonts w:eastAsia="仿宋" w:hint="eastAsia"/>
          <w:szCs w:val="21"/>
        </w:rPr>
        <w:t>需要说明的是，由于代码运行所需时间较长，为提高运行效率、降低意外情况对代码运行的干扰，本文将主程序拆分为三部分，读者也可将三部分</w:t>
      </w:r>
      <w:r w:rsidR="0097103F">
        <w:rPr>
          <w:rFonts w:eastAsia="仿宋" w:hint="eastAsia"/>
          <w:szCs w:val="21"/>
        </w:rPr>
        <w:t>代码</w:t>
      </w:r>
      <w:r>
        <w:rPr>
          <w:rFonts w:eastAsia="仿宋" w:hint="eastAsia"/>
          <w:szCs w:val="21"/>
        </w:rPr>
        <w:t>合并</w:t>
      </w:r>
      <w:r w:rsidR="0097103F">
        <w:rPr>
          <w:rFonts w:eastAsia="仿宋" w:hint="eastAsia"/>
          <w:szCs w:val="21"/>
        </w:rPr>
        <w:t>为一个主程序，而后</w:t>
      </w:r>
      <w:r>
        <w:rPr>
          <w:rFonts w:eastAsia="仿宋" w:hint="eastAsia"/>
          <w:szCs w:val="21"/>
        </w:rPr>
        <w:t>整体运行。</w:t>
      </w:r>
    </w:p>
    <w:p w14:paraId="35E8CBB6" w14:textId="20ADE08E" w:rsidR="00973069" w:rsidRPr="005F5F8B" w:rsidRDefault="00E10C51" w:rsidP="006F76DD">
      <w:pPr>
        <w:pStyle w:val="a9"/>
        <w:numPr>
          <w:ilvl w:val="0"/>
          <w:numId w:val="4"/>
        </w:numPr>
        <w:ind w:left="0" w:firstLine="420"/>
        <w:rPr>
          <w:rFonts w:eastAsia="仿宋"/>
          <w:szCs w:val="21"/>
        </w:rPr>
      </w:pPr>
      <w:r w:rsidRPr="00080951">
        <w:rPr>
          <w:rFonts w:eastAsia="仿宋"/>
          <w:szCs w:val="21"/>
        </w:rPr>
        <w:t>table_1.do</w:t>
      </w:r>
      <w:r>
        <w:rPr>
          <w:rFonts w:eastAsia="仿宋" w:hint="eastAsia"/>
          <w:szCs w:val="21"/>
        </w:rPr>
        <w:t>、</w:t>
      </w:r>
      <w:r w:rsidRPr="00080951">
        <w:rPr>
          <w:rFonts w:eastAsia="仿宋"/>
          <w:szCs w:val="21"/>
        </w:rPr>
        <w:t>ta</w:t>
      </w:r>
      <w:r w:rsidRPr="00E10C51">
        <w:rPr>
          <w:rFonts w:eastAsia="仿宋"/>
          <w:szCs w:val="21"/>
        </w:rPr>
        <w:t>ble_2.do</w:t>
      </w:r>
      <w:r w:rsidRPr="00E10C51">
        <w:rPr>
          <w:rFonts w:eastAsia="仿宋"/>
          <w:szCs w:val="21"/>
        </w:rPr>
        <w:t>、</w:t>
      </w:r>
      <w:r w:rsidRPr="00E10C51">
        <w:rPr>
          <w:rFonts w:eastAsia="仿宋"/>
          <w:szCs w:val="21"/>
        </w:rPr>
        <w:t>table_3.do</w:t>
      </w:r>
      <w:r w:rsidRPr="00E10C51">
        <w:rPr>
          <w:rFonts w:eastAsia="仿宋"/>
          <w:szCs w:val="21"/>
        </w:rPr>
        <w:t>、</w:t>
      </w:r>
      <w:r w:rsidRPr="00E10C51">
        <w:rPr>
          <w:rFonts w:eastAsia="仿宋"/>
          <w:szCs w:val="21"/>
        </w:rPr>
        <w:t>table_4.do</w:t>
      </w:r>
      <w:r w:rsidRPr="00E10C51">
        <w:rPr>
          <w:rFonts w:eastAsia="仿宋"/>
          <w:szCs w:val="21"/>
        </w:rPr>
        <w:t>、</w:t>
      </w:r>
      <w:r w:rsidRPr="00E10C51">
        <w:rPr>
          <w:rFonts w:eastAsia="仿宋"/>
          <w:szCs w:val="21"/>
        </w:rPr>
        <w:t>table_5.do</w:t>
      </w:r>
      <w:r w:rsidRPr="00E10C51">
        <w:rPr>
          <w:rFonts w:eastAsia="仿宋"/>
          <w:szCs w:val="21"/>
        </w:rPr>
        <w:t>、</w:t>
      </w:r>
      <w:r w:rsidRPr="00E10C51">
        <w:rPr>
          <w:rFonts w:eastAsia="仿宋"/>
          <w:szCs w:val="21"/>
        </w:rPr>
        <w:t>table_6.do</w:t>
      </w:r>
      <w:r w:rsidRPr="00E10C51">
        <w:rPr>
          <w:rFonts w:eastAsia="仿宋"/>
          <w:szCs w:val="21"/>
        </w:rPr>
        <w:t>、</w:t>
      </w:r>
      <w:r w:rsidRPr="00E10C51">
        <w:rPr>
          <w:rFonts w:eastAsia="仿宋"/>
          <w:szCs w:val="21"/>
        </w:rPr>
        <w:t>table_7.do</w:t>
      </w:r>
      <w:r w:rsidRPr="00E10C51">
        <w:rPr>
          <w:rFonts w:eastAsia="仿宋"/>
          <w:szCs w:val="21"/>
        </w:rPr>
        <w:t>、</w:t>
      </w:r>
      <w:r w:rsidRPr="00E10C51">
        <w:rPr>
          <w:rFonts w:eastAsia="仿宋"/>
          <w:szCs w:val="21"/>
        </w:rPr>
        <w:t>table_8.do</w:t>
      </w:r>
      <w:r w:rsidRPr="00E10C51">
        <w:rPr>
          <w:rFonts w:eastAsia="仿宋"/>
          <w:szCs w:val="21"/>
        </w:rPr>
        <w:t>、</w:t>
      </w:r>
      <w:r w:rsidRPr="00E10C51">
        <w:rPr>
          <w:rFonts w:eastAsia="仿宋"/>
          <w:szCs w:val="21"/>
        </w:rPr>
        <w:t>figure_I1.do</w:t>
      </w:r>
      <w:r w:rsidRPr="00E10C51">
        <w:rPr>
          <w:rFonts w:eastAsia="仿宋"/>
          <w:szCs w:val="21"/>
        </w:rPr>
        <w:t>、</w:t>
      </w:r>
      <w:r w:rsidRPr="00E10C51">
        <w:rPr>
          <w:rFonts w:eastAsia="仿宋"/>
          <w:szCs w:val="21"/>
        </w:rPr>
        <w:t>table_III1.do</w:t>
      </w:r>
      <w:r w:rsidRPr="00E10C51">
        <w:rPr>
          <w:rFonts w:eastAsia="仿宋"/>
          <w:szCs w:val="21"/>
        </w:rPr>
        <w:t>、</w:t>
      </w:r>
      <w:r w:rsidRPr="00E10C51">
        <w:rPr>
          <w:rFonts w:eastAsia="仿宋"/>
          <w:szCs w:val="21"/>
        </w:rPr>
        <w:t>table_Ⅳ1.do</w:t>
      </w:r>
      <w:r w:rsidRPr="00E10C51">
        <w:rPr>
          <w:rFonts w:eastAsia="仿宋"/>
          <w:szCs w:val="21"/>
        </w:rPr>
        <w:t>、</w:t>
      </w:r>
      <w:r w:rsidRPr="00E10C51">
        <w:rPr>
          <w:rFonts w:eastAsia="仿宋"/>
          <w:szCs w:val="21"/>
        </w:rPr>
        <w:t>table_Ⅳ2.do</w:t>
      </w:r>
      <w:r w:rsidRPr="00E10C51">
        <w:rPr>
          <w:rFonts w:eastAsia="仿宋"/>
          <w:szCs w:val="21"/>
        </w:rPr>
        <w:t>依次为基于相应数据，生成正文表</w:t>
      </w:r>
      <w:r w:rsidRPr="00E10C51">
        <w:rPr>
          <w:rFonts w:eastAsia="仿宋"/>
          <w:szCs w:val="21"/>
        </w:rPr>
        <w:t>1</w:t>
      </w:r>
      <w:r w:rsidRPr="005F5F8B">
        <w:rPr>
          <w:rFonts w:eastAsia="仿宋"/>
          <w:szCs w:val="21"/>
        </w:rPr>
        <w:t>、正文表</w:t>
      </w:r>
      <w:r w:rsidRPr="005F5F8B">
        <w:rPr>
          <w:rFonts w:eastAsia="仿宋"/>
          <w:szCs w:val="21"/>
        </w:rPr>
        <w:t>2</w:t>
      </w:r>
      <w:r w:rsidRPr="005F5F8B">
        <w:rPr>
          <w:rFonts w:eastAsia="仿宋"/>
          <w:szCs w:val="21"/>
        </w:rPr>
        <w:t>、正文表</w:t>
      </w:r>
      <w:r w:rsidRPr="005F5F8B">
        <w:rPr>
          <w:rFonts w:eastAsia="仿宋"/>
          <w:szCs w:val="21"/>
        </w:rPr>
        <w:t>3</w:t>
      </w:r>
      <w:r w:rsidRPr="005F5F8B">
        <w:rPr>
          <w:rFonts w:eastAsia="仿宋"/>
          <w:szCs w:val="21"/>
        </w:rPr>
        <w:t>、正文表</w:t>
      </w:r>
      <w:r w:rsidRPr="005F5F8B">
        <w:rPr>
          <w:rFonts w:eastAsia="仿宋"/>
          <w:szCs w:val="21"/>
        </w:rPr>
        <w:t>4</w:t>
      </w:r>
      <w:r w:rsidRPr="005F5F8B">
        <w:rPr>
          <w:rFonts w:eastAsia="仿宋"/>
          <w:szCs w:val="21"/>
        </w:rPr>
        <w:t>、正文表</w:t>
      </w:r>
      <w:r w:rsidRPr="005F5F8B">
        <w:rPr>
          <w:rFonts w:eastAsia="仿宋"/>
          <w:szCs w:val="21"/>
        </w:rPr>
        <w:t>5</w:t>
      </w:r>
      <w:r w:rsidRPr="005F5F8B">
        <w:rPr>
          <w:rFonts w:eastAsia="仿宋"/>
          <w:szCs w:val="21"/>
        </w:rPr>
        <w:t>和附录表</w:t>
      </w:r>
      <w:r w:rsidRPr="005F5F8B">
        <w:rPr>
          <w:rFonts w:eastAsia="仿宋"/>
          <w:szCs w:val="21"/>
        </w:rPr>
        <w:t>VII1</w:t>
      </w:r>
      <w:r w:rsidRPr="005F5F8B">
        <w:rPr>
          <w:rFonts w:eastAsia="仿宋"/>
          <w:szCs w:val="21"/>
        </w:rPr>
        <w:t>、正文表</w:t>
      </w:r>
      <w:r w:rsidRPr="005F5F8B">
        <w:rPr>
          <w:rFonts w:eastAsia="仿宋"/>
          <w:szCs w:val="21"/>
        </w:rPr>
        <w:t>6</w:t>
      </w:r>
      <w:r w:rsidRPr="005F5F8B">
        <w:rPr>
          <w:rFonts w:eastAsia="仿宋"/>
          <w:szCs w:val="21"/>
        </w:rPr>
        <w:t>和附录表</w:t>
      </w:r>
      <w:r w:rsidRPr="005F5F8B">
        <w:rPr>
          <w:rFonts w:eastAsia="仿宋"/>
          <w:szCs w:val="21"/>
        </w:rPr>
        <w:t>VII2</w:t>
      </w:r>
      <w:r w:rsidRPr="005F5F8B">
        <w:rPr>
          <w:rFonts w:eastAsia="仿宋"/>
          <w:szCs w:val="21"/>
        </w:rPr>
        <w:t>、正文表</w:t>
      </w:r>
      <w:r w:rsidRPr="005F5F8B">
        <w:rPr>
          <w:rFonts w:eastAsia="仿宋"/>
          <w:szCs w:val="21"/>
        </w:rPr>
        <w:t>7</w:t>
      </w:r>
      <w:r w:rsidRPr="005F5F8B">
        <w:rPr>
          <w:rFonts w:eastAsia="仿宋"/>
          <w:szCs w:val="21"/>
        </w:rPr>
        <w:t>、正文表</w:t>
      </w:r>
      <w:r w:rsidRPr="005F5F8B">
        <w:rPr>
          <w:rFonts w:eastAsia="仿宋"/>
          <w:szCs w:val="21"/>
        </w:rPr>
        <w:t>8</w:t>
      </w:r>
      <w:r w:rsidRPr="005F5F8B">
        <w:rPr>
          <w:rFonts w:eastAsia="仿宋"/>
          <w:szCs w:val="21"/>
        </w:rPr>
        <w:t>、附录图</w:t>
      </w:r>
      <w:r w:rsidRPr="005F5F8B">
        <w:rPr>
          <w:rFonts w:eastAsia="仿宋"/>
          <w:szCs w:val="21"/>
        </w:rPr>
        <w:t>I1</w:t>
      </w:r>
      <w:r w:rsidRPr="005F5F8B">
        <w:rPr>
          <w:rFonts w:eastAsia="仿宋"/>
          <w:szCs w:val="21"/>
        </w:rPr>
        <w:t>、附录表</w:t>
      </w:r>
      <w:r w:rsidRPr="005F5F8B">
        <w:rPr>
          <w:rFonts w:eastAsia="仿宋"/>
          <w:szCs w:val="21"/>
        </w:rPr>
        <w:t>III1</w:t>
      </w:r>
      <w:r w:rsidRPr="005F5F8B">
        <w:rPr>
          <w:rFonts w:eastAsia="仿宋"/>
          <w:szCs w:val="21"/>
        </w:rPr>
        <w:t>、附录表</w:t>
      </w:r>
      <w:r w:rsidRPr="005F5F8B">
        <w:rPr>
          <w:rFonts w:eastAsia="仿宋"/>
          <w:szCs w:val="21"/>
        </w:rPr>
        <w:t>Ⅳ1</w:t>
      </w:r>
      <w:r w:rsidRPr="005F5F8B">
        <w:rPr>
          <w:rFonts w:eastAsia="仿宋"/>
          <w:szCs w:val="21"/>
        </w:rPr>
        <w:t>中的列（</w:t>
      </w:r>
      <w:r w:rsidRPr="005F5F8B">
        <w:rPr>
          <w:rFonts w:eastAsia="仿宋"/>
          <w:szCs w:val="21"/>
        </w:rPr>
        <w:t>1</w:t>
      </w:r>
      <w:r w:rsidRPr="005F5F8B">
        <w:rPr>
          <w:rFonts w:eastAsia="仿宋"/>
          <w:szCs w:val="21"/>
        </w:rPr>
        <w:t>）</w:t>
      </w:r>
      <w:r w:rsidRPr="005F5F8B">
        <w:rPr>
          <w:rFonts w:eastAsia="仿宋"/>
          <w:szCs w:val="21"/>
        </w:rPr>
        <w:t>—</w:t>
      </w:r>
      <w:r w:rsidRPr="005F5F8B">
        <w:rPr>
          <w:rFonts w:eastAsia="仿宋"/>
          <w:szCs w:val="21"/>
        </w:rPr>
        <w:t>（</w:t>
      </w:r>
      <w:r w:rsidRPr="005F5F8B">
        <w:rPr>
          <w:rFonts w:eastAsia="仿宋"/>
          <w:szCs w:val="21"/>
        </w:rPr>
        <w:t>6</w:t>
      </w:r>
      <w:r w:rsidRPr="005F5F8B">
        <w:rPr>
          <w:rFonts w:eastAsia="仿宋"/>
          <w:szCs w:val="21"/>
        </w:rPr>
        <w:t>）、附录表</w:t>
      </w:r>
      <w:r w:rsidRPr="005F5F8B">
        <w:rPr>
          <w:rFonts w:eastAsia="仿宋"/>
          <w:szCs w:val="21"/>
        </w:rPr>
        <w:t>Ⅳ2</w:t>
      </w:r>
      <w:r w:rsidRPr="005F5F8B">
        <w:rPr>
          <w:rFonts w:eastAsia="仿宋"/>
          <w:szCs w:val="21"/>
        </w:rPr>
        <w:t>的代码。</w:t>
      </w:r>
      <w:r w:rsidR="00E13557" w:rsidRPr="005F5F8B">
        <w:rPr>
          <w:rFonts w:eastAsia="仿宋" w:hint="eastAsia"/>
          <w:szCs w:val="21"/>
        </w:rPr>
        <w:t>值得注意的是，</w:t>
      </w:r>
      <w:r w:rsidR="008A7AB8" w:rsidRPr="005F5F8B">
        <w:rPr>
          <w:rFonts w:eastAsia="仿宋" w:hint="eastAsia"/>
          <w:szCs w:val="21"/>
        </w:rPr>
        <w:t>受正文篇幅限制，本文不少处理细节</w:t>
      </w:r>
      <w:r w:rsidR="00BD0389" w:rsidRPr="005F5F8B">
        <w:rPr>
          <w:rFonts w:eastAsia="仿宋" w:hint="eastAsia"/>
          <w:szCs w:val="21"/>
        </w:rPr>
        <w:t>只能</w:t>
      </w:r>
      <w:r w:rsidR="008A7AB8" w:rsidRPr="005F5F8B">
        <w:rPr>
          <w:rFonts w:eastAsia="仿宋" w:hint="eastAsia"/>
          <w:szCs w:val="21"/>
        </w:rPr>
        <w:t>在附录中汇报，特别地为方便读者阅读，附录汇报了“表</w:t>
      </w:r>
      <w:r w:rsidR="008A7AB8" w:rsidRPr="005F5F8B">
        <w:rPr>
          <w:rFonts w:eastAsia="仿宋" w:hint="eastAsia"/>
          <w:szCs w:val="21"/>
        </w:rPr>
        <w:t xml:space="preserve">5  </w:t>
      </w:r>
      <w:r w:rsidR="008A7AB8" w:rsidRPr="005F5F8B">
        <w:rPr>
          <w:rFonts w:eastAsia="仿宋" w:hint="eastAsia"/>
          <w:szCs w:val="21"/>
        </w:rPr>
        <w:t>工具变量回归结果”和“表</w:t>
      </w:r>
      <w:r w:rsidR="008A7AB8" w:rsidRPr="005F5F8B">
        <w:rPr>
          <w:rFonts w:eastAsia="仿宋" w:hint="eastAsia"/>
          <w:szCs w:val="21"/>
        </w:rPr>
        <w:t xml:space="preserve">6  </w:t>
      </w:r>
      <w:r w:rsidR="008A7AB8" w:rsidRPr="005F5F8B">
        <w:rPr>
          <w:rFonts w:eastAsia="仿宋" w:hint="eastAsia"/>
          <w:szCs w:val="21"/>
        </w:rPr>
        <w:t>参与标准制定与企业事前质量水平的关系”对应的全表，即</w:t>
      </w:r>
      <w:r w:rsidR="008A7AB8" w:rsidRPr="005F5F8B">
        <w:rPr>
          <w:rFonts w:eastAsia="仿宋"/>
          <w:szCs w:val="21"/>
        </w:rPr>
        <w:t>附录表</w:t>
      </w:r>
      <w:r w:rsidR="008A7AB8" w:rsidRPr="005F5F8B">
        <w:rPr>
          <w:rFonts w:eastAsia="仿宋"/>
          <w:szCs w:val="21"/>
        </w:rPr>
        <w:t>VII1</w:t>
      </w:r>
      <w:r w:rsidR="008A7AB8" w:rsidRPr="005F5F8B">
        <w:rPr>
          <w:rFonts w:eastAsia="仿宋"/>
          <w:szCs w:val="21"/>
        </w:rPr>
        <w:t>和附录表</w:t>
      </w:r>
      <w:r w:rsidR="008A7AB8" w:rsidRPr="005F5F8B">
        <w:rPr>
          <w:rFonts w:eastAsia="仿宋"/>
          <w:szCs w:val="21"/>
        </w:rPr>
        <w:t>VII2</w:t>
      </w:r>
      <w:r w:rsidR="008A7AB8" w:rsidRPr="005F5F8B">
        <w:rPr>
          <w:rFonts w:eastAsia="仿宋" w:hint="eastAsia"/>
          <w:szCs w:val="21"/>
        </w:rPr>
        <w:t>。因此，</w:t>
      </w:r>
      <w:r w:rsidR="00E13557" w:rsidRPr="005F5F8B">
        <w:rPr>
          <w:rFonts w:eastAsia="仿宋" w:hint="eastAsia"/>
          <w:szCs w:val="21"/>
        </w:rPr>
        <w:t>附录“表</w:t>
      </w:r>
      <w:r w:rsidR="00E13557" w:rsidRPr="005F5F8B">
        <w:rPr>
          <w:rFonts w:eastAsia="仿宋" w:hint="eastAsia"/>
          <w:szCs w:val="21"/>
        </w:rPr>
        <w:t xml:space="preserve">VII1  </w:t>
      </w:r>
      <w:r w:rsidR="00E13557" w:rsidRPr="005F5F8B">
        <w:rPr>
          <w:rFonts w:eastAsia="仿宋" w:hint="eastAsia"/>
          <w:szCs w:val="21"/>
        </w:rPr>
        <w:t>工具变量回归结果”与正文“表</w:t>
      </w:r>
      <w:r w:rsidR="00E13557" w:rsidRPr="005F5F8B">
        <w:rPr>
          <w:rFonts w:eastAsia="仿宋" w:hint="eastAsia"/>
          <w:szCs w:val="21"/>
        </w:rPr>
        <w:t xml:space="preserve">5  </w:t>
      </w:r>
      <w:r w:rsidR="00E13557" w:rsidRPr="005F5F8B">
        <w:rPr>
          <w:rFonts w:eastAsia="仿宋" w:hint="eastAsia"/>
          <w:szCs w:val="21"/>
        </w:rPr>
        <w:t>工具变量回归结果”为同一张表，附录“表</w:t>
      </w:r>
      <w:r w:rsidR="00E13557" w:rsidRPr="005F5F8B">
        <w:rPr>
          <w:rFonts w:eastAsia="仿宋" w:hint="eastAsia"/>
          <w:szCs w:val="21"/>
        </w:rPr>
        <w:t xml:space="preserve">VII2  </w:t>
      </w:r>
      <w:r w:rsidR="00E13557" w:rsidRPr="005F5F8B">
        <w:rPr>
          <w:rFonts w:eastAsia="仿宋" w:hint="eastAsia"/>
          <w:szCs w:val="21"/>
        </w:rPr>
        <w:t>参与标准制定与企业事前质量水平的关系”与正文“表</w:t>
      </w:r>
      <w:r w:rsidR="00E13557" w:rsidRPr="005F5F8B">
        <w:rPr>
          <w:rFonts w:eastAsia="仿宋" w:hint="eastAsia"/>
          <w:szCs w:val="21"/>
        </w:rPr>
        <w:t xml:space="preserve">6  </w:t>
      </w:r>
      <w:r w:rsidR="00E13557" w:rsidRPr="005F5F8B">
        <w:rPr>
          <w:rFonts w:eastAsia="仿宋" w:hint="eastAsia"/>
          <w:szCs w:val="21"/>
        </w:rPr>
        <w:t>参与标准制定与企业事前质量水平的关系”为同一张表，通过</w:t>
      </w:r>
      <w:r w:rsidR="00C305D3" w:rsidRPr="005F5F8B">
        <w:rPr>
          <w:rFonts w:eastAsia="仿宋" w:hint="eastAsia"/>
          <w:szCs w:val="21"/>
        </w:rPr>
        <w:t>运行</w:t>
      </w:r>
      <w:r w:rsidR="00E13557" w:rsidRPr="005F5F8B">
        <w:rPr>
          <w:rFonts w:eastAsia="仿宋" w:hint="eastAsia"/>
          <w:szCs w:val="21"/>
        </w:rPr>
        <w:t>代码</w:t>
      </w:r>
      <w:r w:rsidR="00E13557" w:rsidRPr="005F5F8B">
        <w:rPr>
          <w:rFonts w:eastAsia="仿宋"/>
          <w:szCs w:val="21"/>
        </w:rPr>
        <w:t>table_5.do</w:t>
      </w:r>
      <w:r w:rsidR="00C305D3" w:rsidRPr="005F5F8B">
        <w:rPr>
          <w:rFonts w:eastAsia="仿宋" w:hint="eastAsia"/>
          <w:szCs w:val="21"/>
        </w:rPr>
        <w:t>和</w:t>
      </w:r>
      <w:r w:rsidR="00E13557" w:rsidRPr="005F5F8B">
        <w:rPr>
          <w:rFonts w:eastAsia="仿宋"/>
          <w:szCs w:val="21"/>
        </w:rPr>
        <w:t>table_6.do</w:t>
      </w:r>
      <w:r w:rsidR="00E13557" w:rsidRPr="005F5F8B">
        <w:rPr>
          <w:rFonts w:eastAsia="仿宋" w:hint="eastAsia"/>
          <w:szCs w:val="21"/>
        </w:rPr>
        <w:t>可同时获得</w:t>
      </w:r>
      <w:r w:rsidR="00E13557" w:rsidRPr="005F5F8B">
        <w:rPr>
          <w:rFonts w:eastAsia="仿宋"/>
          <w:szCs w:val="21"/>
        </w:rPr>
        <w:t>正文表</w:t>
      </w:r>
      <w:r w:rsidR="00E13557" w:rsidRPr="005F5F8B">
        <w:rPr>
          <w:rFonts w:eastAsia="仿宋"/>
          <w:szCs w:val="21"/>
        </w:rPr>
        <w:t>5</w:t>
      </w:r>
      <w:r w:rsidR="00E13557" w:rsidRPr="005F5F8B">
        <w:rPr>
          <w:rFonts w:eastAsia="仿宋"/>
          <w:szCs w:val="21"/>
        </w:rPr>
        <w:t>和附录表</w:t>
      </w:r>
      <w:r w:rsidR="00E13557" w:rsidRPr="005F5F8B">
        <w:rPr>
          <w:rFonts w:eastAsia="仿宋"/>
          <w:szCs w:val="21"/>
        </w:rPr>
        <w:t>VII1</w:t>
      </w:r>
      <w:r w:rsidR="00E13557" w:rsidRPr="005F5F8B">
        <w:rPr>
          <w:rFonts w:eastAsia="仿宋"/>
          <w:szCs w:val="21"/>
        </w:rPr>
        <w:t>、正文表</w:t>
      </w:r>
      <w:r w:rsidR="00E13557" w:rsidRPr="005F5F8B">
        <w:rPr>
          <w:rFonts w:eastAsia="仿宋"/>
          <w:szCs w:val="21"/>
        </w:rPr>
        <w:t>6</w:t>
      </w:r>
      <w:r w:rsidR="00E13557" w:rsidRPr="005F5F8B">
        <w:rPr>
          <w:rFonts w:eastAsia="仿宋"/>
          <w:szCs w:val="21"/>
        </w:rPr>
        <w:t>和附录表</w:t>
      </w:r>
      <w:r w:rsidR="00E13557" w:rsidRPr="005F5F8B">
        <w:rPr>
          <w:rFonts w:eastAsia="仿宋"/>
          <w:szCs w:val="21"/>
        </w:rPr>
        <w:t>VII2</w:t>
      </w:r>
      <w:proofErr w:type="gramStart"/>
      <w:r w:rsidR="00E13557" w:rsidRPr="005F5F8B">
        <w:rPr>
          <w:rFonts w:eastAsia="仿宋" w:hint="eastAsia"/>
          <w:szCs w:val="21"/>
        </w:rPr>
        <w:t>四</w:t>
      </w:r>
      <w:proofErr w:type="gramEnd"/>
      <w:r w:rsidR="00E13557" w:rsidRPr="005F5F8B">
        <w:rPr>
          <w:rFonts w:eastAsia="仿宋" w:hint="eastAsia"/>
          <w:szCs w:val="21"/>
        </w:rPr>
        <w:t>张表</w:t>
      </w:r>
      <w:r w:rsidR="00EE3B4A" w:rsidRPr="005F5F8B">
        <w:rPr>
          <w:rFonts w:eastAsia="仿宋" w:hint="eastAsia"/>
          <w:szCs w:val="21"/>
        </w:rPr>
        <w:t>的结果</w:t>
      </w:r>
      <w:r w:rsidR="00E13557" w:rsidRPr="005F5F8B">
        <w:rPr>
          <w:rFonts w:eastAsia="仿宋" w:hint="eastAsia"/>
          <w:szCs w:val="21"/>
        </w:rPr>
        <w:t>，</w:t>
      </w:r>
      <w:r w:rsidR="00EE3B4A" w:rsidRPr="005F5F8B">
        <w:rPr>
          <w:rFonts w:eastAsia="仿宋" w:hint="eastAsia"/>
          <w:szCs w:val="21"/>
        </w:rPr>
        <w:t>分别存储在</w:t>
      </w:r>
      <w:r w:rsidR="00EE3B4A" w:rsidRPr="005F5F8B">
        <w:rPr>
          <w:rFonts w:eastAsia="仿宋"/>
          <w:szCs w:val="21"/>
        </w:rPr>
        <w:t>table_5.csv</w:t>
      </w:r>
      <w:r w:rsidR="00EE3B4A" w:rsidRPr="005F5F8B">
        <w:rPr>
          <w:rFonts w:eastAsia="仿宋" w:hint="eastAsia"/>
          <w:szCs w:val="21"/>
        </w:rPr>
        <w:t>和</w:t>
      </w:r>
      <w:r w:rsidR="00EE3B4A" w:rsidRPr="005F5F8B">
        <w:rPr>
          <w:rFonts w:eastAsia="仿宋"/>
          <w:szCs w:val="21"/>
        </w:rPr>
        <w:t>table_</w:t>
      </w:r>
      <w:r w:rsidR="00EE3B4A" w:rsidRPr="005F5F8B">
        <w:rPr>
          <w:rFonts w:eastAsia="仿宋" w:hint="eastAsia"/>
          <w:szCs w:val="21"/>
        </w:rPr>
        <w:t>6</w:t>
      </w:r>
      <w:r w:rsidR="00EE3B4A" w:rsidRPr="005F5F8B">
        <w:rPr>
          <w:rFonts w:eastAsia="仿宋"/>
          <w:szCs w:val="21"/>
        </w:rPr>
        <w:t>.csv</w:t>
      </w:r>
      <w:r w:rsidR="00EE3B4A" w:rsidRPr="005F5F8B">
        <w:rPr>
          <w:rFonts w:eastAsia="仿宋" w:hint="eastAsia"/>
          <w:szCs w:val="21"/>
        </w:rPr>
        <w:t>两个文件中。</w:t>
      </w:r>
      <w:r w:rsidR="00E13557" w:rsidRPr="005F5F8B">
        <w:rPr>
          <w:rFonts w:eastAsia="仿宋" w:hint="eastAsia"/>
          <w:szCs w:val="21"/>
        </w:rPr>
        <w:t>其中</w:t>
      </w:r>
      <w:r w:rsidR="00EE3B4A" w:rsidRPr="005F5F8B">
        <w:rPr>
          <w:rFonts w:eastAsia="仿宋" w:hint="eastAsia"/>
          <w:szCs w:val="21"/>
        </w:rPr>
        <w:t>，</w:t>
      </w:r>
      <w:r w:rsidR="00E13557" w:rsidRPr="005F5F8B">
        <w:rPr>
          <w:rFonts w:eastAsia="仿宋"/>
          <w:szCs w:val="21"/>
        </w:rPr>
        <w:t>附录表</w:t>
      </w:r>
      <w:r w:rsidR="00E13557" w:rsidRPr="005F5F8B">
        <w:rPr>
          <w:rFonts w:eastAsia="仿宋"/>
          <w:szCs w:val="21"/>
        </w:rPr>
        <w:t>VII1</w:t>
      </w:r>
      <w:r w:rsidR="00E13557" w:rsidRPr="005F5F8B">
        <w:rPr>
          <w:rFonts w:eastAsia="仿宋" w:hint="eastAsia"/>
          <w:szCs w:val="21"/>
        </w:rPr>
        <w:t>和</w:t>
      </w:r>
      <w:r w:rsidR="00E13557" w:rsidRPr="005F5F8B">
        <w:rPr>
          <w:rFonts w:eastAsia="仿宋"/>
          <w:szCs w:val="21"/>
        </w:rPr>
        <w:t>表</w:t>
      </w:r>
      <w:r w:rsidR="00E13557" w:rsidRPr="005F5F8B">
        <w:rPr>
          <w:rFonts w:eastAsia="仿宋"/>
          <w:szCs w:val="21"/>
        </w:rPr>
        <w:t>VII2</w:t>
      </w:r>
      <w:r w:rsidR="00E13557" w:rsidRPr="005F5F8B">
        <w:rPr>
          <w:rFonts w:eastAsia="仿宋" w:hint="eastAsia"/>
          <w:szCs w:val="21"/>
        </w:rPr>
        <w:t>汇报所有回归结果，而正文</w:t>
      </w:r>
      <w:r w:rsidR="00E13557" w:rsidRPr="005F5F8B">
        <w:rPr>
          <w:rFonts w:eastAsia="仿宋"/>
          <w:szCs w:val="21"/>
        </w:rPr>
        <w:t>表</w:t>
      </w:r>
      <w:r w:rsidR="00E13557" w:rsidRPr="005F5F8B">
        <w:rPr>
          <w:rFonts w:eastAsia="仿宋"/>
          <w:szCs w:val="21"/>
        </w:rPr>
        <w:t>5</w:t>
      </w:r>
      <w:r w:rsidR="00E13557" w:rsidRPr="005F5F8B">
        <w:rPr>
          <w:rFonts w:eastAsia="仿宋" w:hint="eastAsia"/>
          <w:szCs w:val="21"/>
        </w:rPr>
        <w:t>和</w:t>
      </w:r>
      <w:r w:rsidR="00E13557" w:rsidRPr="005F5F8B">
        <w:rPr>
          <w:rFonts w:eastAsia="仿宋"/>
          <w:szCs w:val="21"/>
        </w:rPr>
        <w:t>表</w:t>
      </w:r>
      <w:r w:rsidR="00E13557" w:rsidRPr="005F5F8B">
        <w:rPr>
          <w:rFonts w:eastAsia="仿宋"/>
          <w:szCs w:val="21"/>
        </w:rPr>
        <w:t>6</w:t>
      </w:r>
      <w:r w:rsidR="00E13557" w:rsidRPr="005F5F8B">
        <w:rPr>
          <w:rFonts w:eastAsia="仿宋" w:hint="eastAsia"/>
          <w:szCs w:val="21"/>
        </w:rPr>
        <w:t>仅汇报主要回归结果。</w:t>
      </w:r>
      <w:r w:rsidR="00973069" w:rsidRPr="005F5F8B">
        <w:rPr>
          <w:rFonts w:eastAsia="仿宋" w:hint="eastAsia"/>
          <w:szCs w:val="21"/>
        </w:rPr>
        <w:t>（</w:t>
      </w:r>
      <w:r w:rsidR="00973069" w:rsidRPr="005F5F8B">
        <w:rPr>
          <w:rFonts w:eastAsia="仿宋" w:hint="eastAsia"/>
          <w:szCs w:val="21"/>
        </w:rPr>
        <w:t>1</w:t>
      </w:r>
      <w:r w:rsidR="00973069" w:rsidRPr="005F5F8B">
        <w:rPr>
          <w:rFonts w:eastAsia="仿宋" w:hint="eastAsia"/>
          <w:szCs w:val="21"/>
        </w:rPr>
        <w:t>）和（</w:t>
      </w:r>
      <w:r w:rsidR="00973069" w:rsidRPr="005F5F8B">
        <w:rPr>
          <w:rFonts w:eastAsia="仿宋" w:hint="eastAsia"/>
          <w:szCs w:val="21"/>
        </w:rPr>
        <w:t>2</w:t>
      </w:r>
      <w:r w:rsidR="00973069" w:rsidRPr="005F5F8B">
        <w:rPr>
          <w:rFonts w:eastAsia="仿宋" w:hint="eastAsia"/>
          <w:szCs w:val="21"/>
        </w:rPr>
        <w:t>）部分代码在</w:t>
      </w:r>
      <w:r w:rsidR="006F76DD" w:rsidRPr="005F5F8B">
        <w:rPr>
          <w:rFonts w:eastAsia="仿宋"/>
          <w:szCs w:val="21"/>
        </w:rPr>
        <w:t>Intel(R) Core(TM) i7-10700 CPU 64GB RAM</w:t>
      </w:r>
      <w:r w:rsidR="00973069" w:rsidRPr="005F5F8B">
        <w:rPr>
          <w:rFonts w:eastAsia="仿宋" w:hint="eastAsia"/>
          <w:szCs w:val="21"/>
        </w:rPr>
        <w:t>的计算机上</w:t>
      </w:r>
      <w:r w:rsidR="006F76DD" w:rsidRPr="005F5F8B">
        <w:rPr>
          <w:rFonts w:eastAsia="仿宋" w:hint="eastAsia"/>
          <w:szCs w:val="21"/>
        </w:rPr>
        <w:t>基于</w:t>
      </w:r>
      <w:r w:rsidR="006F76DD" w:rsidRPr="005F5F8B">
        <w:rPr>
          <w:rFonts w:eastAsia="仿宋"/>
          <w:szCs w:val="21"/>
        </w:rPr>
        <w:t>STATA 14</w:t>
      </w:r>
      <w:r w:rsidR="006F76DD" w:rsidRPr="005F5F8B">
        <w:rPr>
          <w:rFonts w:eastAsia="仿宋" w:hint="eastAsia"/>
          <w:szCs w:val="21"/>
        </w:rPr>
        <w:t>MP</w:t>
      </w:r>
      <w:r w:rsidR="006F76DD" w:rsidRPr="005F5F8B">
        <w:rPr>
          <w:rFonts w:eastAsia="仿宋" w:hint="eastAsia"/>
          <w:szCs w:val="21"/>
        </w:rPr>
        <w:t>版本</w:t>
      </w:r>
      <w:r w:rsidR="00973069" w:rsidRPr="005F5F8B">
        <w:rPr>
          <w:rFonts w:eastAsia="仿宋" w:hint="eastAsia"/>
          <w:szCs w:val="21"/>
        </w:rPr>
        <w:t>运行，</w:t>
      </w:r>
      <w:r w:rsidR="006F76DD" w:rsidRPr="005F5F8B">
        <w:rPr>
          <w:rFonts w:eastAsia="仿宋" w:hint="eastAsia"/>
          <w:szCs w:val="21"/>
        </w:rPr>
        <w:t>运行时间约为</w:t>
      </w:r>
      <w:r w:rsidR="006F76DD" w:rsidRPr="005F5F8B">
        <w:rPr>
          <w:rFonts w:eastAsia="仿宋" w:hint="eastAsia"/>
          <w:szCs w:val="21"/>
        </w:rPr>
        <w:t>4</w:t>
      </w:r>
      <w:r w:rsidR="006F76DD" w:rsidRPr="005F5F8B">
        <w:rPr>
          <w:rFonts w:eastAsia="仿宋" w:hint="eastAsia"/>
          <w:szCs w:val="21"/>
        </w:rPr>
        <w:t>天。</w:t>
      </w:r>
    </w:p>
    <w:p w14:paraId="67522B21" w14:textId="35CBCFF2" w:rsidR="00E519F0" w:rsidRPr="005F5F8B" w:rsidRDefault="0017740A" w:rsidP="0040067B">
      <w:pPr>
        <w:ind w:firstLine="420"/>
        <w:rPr>
          <w:rFonts w:eastAsia="仿宋"/>
          <w:szCs w:val="21"/>
        </w:rPr>
      </w:pPr>
      <w:r w:rsidRPr="005F5F8B">
        <w:rPr>
          <w:rFonts w:eastAsia="仿宋" w:hint="eastAsia"/>
          <w:szCs w:val="21"/>
        </w:rPr>
        <w:t>文件夹</w:t>
      </w:r>
      <w:r w:rsidRPr="005F5F8B">
        <w:rPr>
          <w:rFonts w:eastAsia="仿宋"/>
          <w:szCs w:val="21"/>
        </w:rPr>
        <w:t>table_</w:t>
      </w:r>
      <w:r w:rsidRPr="005F5F8B">
        <w:rPr>
          <w:rFonts w:eastAsia="仿宋" w:hint="eastAsia"/>
          <w:szCs w:val="21"/>
        </w:rPr>
        <w:t>Ⅳ</w:t>
      </w:r>
      <w:r w:rsidRPr="005F5F8B">
        <w:rPr>
          <w:rFonts w:eastAsia="仿宋"/>
          <w:szCs w:val="21"/>
        </w:rPr>
        <w:t>1_column_7</w:t>
      </w:r>
      <w:r w:rsidRPr="005F5F8B">
        <w:rPr>
          <w:rFonts w:eastAsia="仿宋" w:hint="eastAsia"/>
          <w:szCs w:val="21"/>
        </w:rPr>
        <w:t>中为利用</w:t>
      </w:r>
      <w:r w:rsidRPr="005F5F8B">
        <w:rPr>
          <w:rFonts w:eastAsia="仿宋"/>
          <w:szCs w:val="21"/>
        </w:rPr>
        <w:t>Imai et al.</w:t>
      </w:r>
      <w:r w:rsidRPr="005F5F8B">
        <w:rPr>
          <w:rFonts w:eastAsia="仿宋" w:hint="eastAsia"/>
          <w:szCs w:val="21"/>
        </w:rPr>
        <w:t>（</w:t>
      </w:r>
      <w:r w:rsidRPr="005F5F8B">
        <w:rPr>
          <w:rFonts w:eastAsia="仿宋"/>
          <w:szCs w:val="21"/>
        </w:rPr>
        <w:t>2023</w:t>
      </w:r>
      <w:r w:rsidRPr="005F5F8B">
        <w:rPr>
          <w:rFonts w:eastAsia="仿宋" w:hint="eastAsia"/>
          <w:szCs w:val="21"/>
        </w:rPr>
        <w:t>）提出的面板数据</w:t>
      </w:r>
      <w:proofErr w:type="gramStart"/>
      <w:r w:rsidRPr="005F5F8B">
        <w:rPr>
          <w:rFonts w:eastAsia="仿宋" w:hint="eastAsia"/>
          <w:szCs w:val="21"/>
        </w:rPr>
        <w:t>倍</w:t>
      </w:r>
      <w:proofErr w:type="gramEnd"/>
      <w:r w:rsidRPr="005F5F8B">
        <w:rPr>
          <w:rFonts w:eastAsia="仿宋" w:hint="eastAsia"/>
          <w:szCs w:val="21"/>
        </w:rPr>
        <w:t>差法，并得到附录表Ⅳ</w:t>
      </w:r>
      <w:r w:rsidRPr="005F5F8B">
        <w:rPr>
          <w:rFonts w:eastAsia="仿宋"/>
          <w:szCs w:val="21"/>
        </w:rPr>
        <w:t>1</w:t>
      </w:r>
      <w:r w:rsidRPr="005F5F8B">
        <w:rPr>
          <w:rFonts w:eastAsia="仿宋" w:hint="eastAsia"/>
          <w:szCs w:val="21"/>
        </w:rPr>
        <w:t>中的列（</w:t>
      </w:r>
      <w:r w:rsidRPr="005F5F8B">
        <w:rPr>
          <w:rFonts w:eastAsia="仿宋"/>
          <w:szCs w:val="21"/>
        </w:rPr>
        <w:t>7</w:t>
      </w:r>
      <w:r w:rsidRPr="005F5F8B">
        <w:rPr>
          <w:rFonts w:eastAsia="仿宋" w:hint="eastAsia"/>
          <w:szCs w:val="21"/>
        </w:rPr>
        <w:t>）和图Ⅳ</w:t>
      </w:r>
      <w:r w:rsidRPr="005F5F8B">
        <w:rPr>
          <w:rFonts w:eastAsia="仿宋"/>
          <w:szCs w:val="21"/>
        </w:rPr>
        <w:t>1</w:t>
      </w:r>
      <w:r w:rsidRPr="005F5F8B">
        <w:rPr>
          <w:rFonts w:eastAsia="仿宋" w:hint="eastAsia"/>
          <w:szCs w:val="21"/>
        </w:rPr>
        <w:t>的代码</w:t>
      </w:r>
      <w:r w:rsidR="009D58F1" w:rsidRPr="005F5F8B">
        <w:rPr>
          <w:rFonts w:eastAsia="仿宋" w:hint="eastAsia"/>
          <w:szCs w:val="21"/>
        </w:rPr>
        <w:t>，该部分主要使用</w:t>
      </w:r>
      <w:r w:rsidR="009D58F1" w:rsidRPr="005F5F8B">
        <w:rPr>
          <w:rFonts w:eastAsia="仿宋" w:hint="eastAsia"/>
          <w:szCs w:val="21"/>
        </w:rPr>
        <w:t>R</w:t>
      </w:r>
      <w:r w:rsidR="009D58F1" w:rsidRPr="005F5F8B">
        <w:rPr>
          <w:rFonts w:eastAsia="仿宋" w:hint="eastAsia"/>
          <w:szCs w:val="21"/>
        </w:rPr>
        <w:t>程序进行运算</w:t>
      </w:r>
      <w:r w:rsidRPr="005F5F8B">
        <w:rPr>
          <w:rFonts w:eastAsia="仿宋" w:hint="eastAsia"/>
          <w:szCs w:val="21"/>
        </w:rPr>
        <w:t>。</w:t>
      </w:r>
      <w:r w:rsidR="00893F31" w:rsidRPr="005F5F8B">
        <w:rPr>
          <w:rFonts w:eastAsia="仿宋" w:hint="eastAsia"/>
          <w:szCs w:val="21"/>
        </w:rPr>
        <w:t>其中</w:t>
      </w:r>
      <w:r w:rsidR="00FC3C7B" w:rsidRPr="005F5F8B">
        <w:rPr>
          <w:rFonts w:eastAsia="仿宋" w:hint="eastAsia"/>
          <w:szCs w:val="21"/>
        </w:rPr>
        <w:t>，</w:t>
      </w:r>
      <w:r w:rsidR="00AB0CE5" w:rsidRPr="005F5F8B">
        <w:rPr>
          <w:rFonts w:eastAsia="仿宋"/>
          <w:szCs w:val="21"/>
        </w:rPr>
        <w:t>tscs_matching_clean.do</w:t>
      </w:r>
      <w:r w:rsidR="00AB0CE5" w:rsidRPr="005F5F8B">
        <w:rPr>
          <w:rFonts w:eastAsia="仿宋" w:hint="eastAsia"/>
          <w:szCs w:val="21"/>
        </w:rPr>
        <w:t>由</w:t>
      </w:r>
      <w:r w:rsidR="00AB0CE5" w:rsidRPr="005F5F8B">
        <w:rPr>
          <w:rFonts w:eastAsia="仿宋"/>
          <w:szCs w:val="21"/>
        </w:rPr>
        <w:t>data_for_imai20240121.dta</w:t>
      </w:r>
      <w:r w:rsidR="00AB0CE5" w:rsidRPr="005F5F8B">
        <w:rPr>
          <w:rFonts w:eastAsia="仿宋" w:hint="eastAsia"/>
          <w:szCs w:val="21"/>
        </w:rPr>
        <w:t>产生面板数据匹配所用的数据</w:t>
      </w:r>
      <w:r w:rsidR="00FC3C7B" w:rsidRPr="005F5F8B">
        <w:rPr>
          <w:rFonts w:eastAsia="仿宋"/>
          <w:szCs w:val="21"/>
        </w:rPr>
        <w:t>data_short_imai240123</w:t>
      </w:r>
      <w:r w:rsidR="00AB0CE5" w:rsidRPr="005F5F8B">
        <w:rPr>
          <w:rFonts w:eastAsia="仿宋"/>
          <w:szCs w:val="21"/>
        </w:rPr>
        <w:t>.dta</w:t>
      </w:r>
      <w:r w:rsidR="0040067B" w:rsidRPr="005F5F8B">
        <w:rPr>
          <w:rFonts w:eastAsia="仿宋" w:hint="eastAsia"/>
          <w:szCs w:val="21"/>
        </w:rPr>
        <w:t>，</w:t>
      </w:r>
      <w:r w:rsidR="000972D3" w:rsidRPr="005F5F8B">
        <w:rPr>
          <w:rFonts w:eastAsia="仿宋" w:hint="eastAsia"/>
          <w:szCs w:val="21"/>
        </w:rPr>
        <w:t>清理了缺失的数据，并在第</w:t>
      </w:r>
      <w:r w:rsidR="000972D3" w:rsidRPr="005F5F8B">
        <w:rPr>
          <w:rFonts w:eastAsia="仿宋"/>
          <w:szCs w:val="21"/>
        </w:rPr>
        <w:t>21</w:t>
      </w:r>
      <w:r w:rsidR="000972D3" w:rsidRPr="005F5F8B">
        <w:rPr>
          <w:rFonts w:eastAsia="仿宋" w:hint="eastAsia"/>
          <w:szCs w:val="21"/>
        </w:rPr>
        <w:t>和第</w:t>
      </w:r>
      <w:r w:rsidR="000972D3" w:rsidRPr="005F5F8B">
        <w:rPr>
          <w:rFonts w:eastAsia="仿宋"/>
          <w:szCs w:val="21"/>
        </w:rPr>
        <w:t>24</w:t>
      </w:r>
      <w:r w:rsidR="000972D3" w:rsidRPr="005F5F8B">
        <w:rPr>
          <w:rFonts w:eastAsia="仿宋" w:hint="eastAsia"/>
          <w:szCs w:val="21"/>
        </w:rPr>
        <w:t>行简化了变量名</w:t>
      </w:r>
      <w:r w:rsidR="009B69B3" w:rsidRPr="005F5F8B">
        <w:rPr>
          <w:rFonts w:eastAsia="仿宋" w:hint="eastAsia"/>
          <w:szCs w:val="21"/>
        </w:rPr>
        <w:t>。</w:t>
      </w:r>
      <w:r w:rsidR="0040067B" w:rsidRPr="005F5F8B">
        <w:rPr>
          <w:rFonts w:eastAsia="仿宋" w:hint="eastAsia"/>
          <w:szCs w:val="21"/>
        </w:rPr>
        <w:t>进一步，</w:t>
      </w:r>
      <w:proofErr w:type="spellStart"/>
      <w:r w:rsidR="00AB0CE5" w:rsidRPr="005F5F8B">
        <w:rPr>
          <w:rFonts w:eastAsia="仿宋"/>
          <w:szCs w:val="21"/>
        </w:rPr>
        <w:t>tscs_matching.R</w:t>
      </w:r>
      <w:proofErr w:type="spellEnd"/>
      <w:r w:rsidR="00AB0CE5" w:rsidRPr="005F5F8B">
        <w:rPr>
          <w:rFonts w:eastAsia="仿宋" w:hint="eastAsia"/>
          <w:szCs w:val="21"/>
        </w:rPr>
        <w:t>为使用</w:t>
      </w:r>
      <w:r w:rsidR="00FC3C7B" w:rsidRPr="005F5F8B">
        <w:rPr>
          <w:rFonts w:eastAsia="仿宋"/>
          <w:szCs w:val="21"/>
        </w:rPr>
        <w:t>data_short_imai240123.dta</w:t>
      </w:r>
      <w:r w:rsidR="00AB0CE5" w:rsidRPr="005F5F8B">
        <w:rPr>
          <w:rFonts w:eastAsia="仿宋" w:hint="eastAsia"/>
          <w:szCs w:val="21"/>
        </w:rPr>
        <w:t>进行面板数据匹配的代码</w:t>
      </w:r>
      <w:r w:rsidR="0040067B" w:rsidRPr="005F5F8B">
        <w:rPr>
          <w:rFonts w:eastAsia="仿宋" w:hint="eastAsia"/>
          <w:szCs w:val="21"/>
        </w:rPr>
        <w:t>（</w:t>
      </w:r>
      <w:r w:rsidR="00E519F0" w:rsidRPr="005F5F8B">
        <w:rPr>
          <w:rFonts w:eastAsia="仿宋" w:hint="eastAsia"/>
          <w:szCs w:val="21"/>
        </w:rPr>
        <w:t>该代码调用</w:t>
      </w:r>
      <w:proofErr w:type="spellStart"/>
      <w:r w:rsidR="0040067B" w:rsidRPr="005F5F8B">
        <w:rPr>
          <w:rFonts w:eastAsia="仿宋"/>
          <w:szCs w:val="21"/>
        </w:rPr>
        <w:t>PanelMatch</w:t>
      </w:r>
      <w:proofErr w:type="spellEnd"/>
      <w:r w:rsidR="0040067B" w:rsidRPr="005F5F8B">
        <w:rPr>
          <w:rFonts w:eastAsia="仿宋" w:hint="eastAsia"/>
          <w:szCs w:val="21"/>
        </w:rPr>
        <w:t xml:space="preserve"> package</w:t>
      </w:r>
      <w:r w:rsidR="0040067B" w:rsidRPr="005F5F8B">
        <w:rPr>
          <w:rFonts w:eastAsia="仿宋" w:hint="eastAsia"/>
          <w:szCs w:val="21"/>
        </w:rPr>
        <w:t>）</w:t>
      </w:r>
      <w:r w:rsidR="009B69B3" w:rsidRPr="005F5F8B">
        <w:rPr>
          <w:rFonts w:eastAsia="仿宋" w:hint="eastAsia"/>
          <w:szCs w:val="21"/>
        </w:rPr>
        <w:t>。</w:t>
      </w:r>
      <w:r w:rsidR="00AB0CE5" w:rsidRPr="005F5F8B">
        <w:rPr>
          <w:rFonts w:eastAsia="仿宋" w:hint="eastAsia"/>
          <w:szCs w:val="21"/>
        </w:rPr>
        <w:t>此代码在</w:t>
      </w:r>
      <w:r w:rsidR="00AB0CE5" w:rsidRPr="005F5F8B">
        <w:rPr>
          <w:rFonts w:eastAsia="仿宋"/>
          <w:szCs w:val="21"/>
        </w:rPr>
        <w:t>64GB RAM</w:t>
      </w:r>
      <w:r w:rsidR="00AB0CE5" w:rsidRPr="005F5F8B">
        <w:rPr>
          <w:rFonts w:eastAsia="仿宋" w:hint="eastAsia"/>
          <w:szCs w:val="21"/>
        </w:rPr>
        <w:t>，</w:t>
      </w:r>
      <w:r w:rsidR="00AB0CE5" w:rsidRPr="005F5F8B">
        <w:rPr>
          <w:rFonts w:eastAsia="仿宋"/>
          <w:szCs w:val="21"/>
        </w:rPr>
        <w:t>16</w:t>
      </w:r>
      <w:r w:rsidR="00AB0CE5" w:rsidRPr="005F5F8B">
        <w:rPr>
          <w:rFonts w:eastAsia="仿宋" w:hint="eastAsia"/>
          <w:szCs w:val="21"/>
        </w:rPr>
        <w:t>核的计算机上运行，需要约</w:t>
      </w:r>
      <w:r w:rsidR="00AB0CE5" w:rsidRPr="005F5F8B">
        <w:rPr>
          <w:rFonts w:eastAsia="仿宋"/>
          <w:szCs w:val="21"/>
        </w:rPr>
        <w:t>25</w:t>
      </w:r>
      <w:r w:rsidR="00AB0CE5" w:rsidRPr="005F5F8B">
        <w:rPr>
          <w:rFonts w:eastAsia="仿宋" w:hint="eastAsia"/>
          <w:szCs w:val="21"/>
        </w:rPr>
        <w:t>分钟。</w:t>
      </w:r>
    </w:p>
    <w:p w14:paraId="19BF773C" w14:textId="69867C0F" w:rsidR="0040067B" w:rsidRPr="005F5F8B" w:rsidRDefault="000972D3" w:rsidP="0040067B">
      <w:pPr>
        <w:ind w:firstLine="420"/>
        <w:rPr>
          <w:rFonts w:eastAsia="仿宋"/>
          <w:szCs w:val="21"/>
        </w:rPr>
      </w:pPr>
      <w:r w:rsidRPr="005F5F8B">
        <w:rPr>
          <w:rFonts w:eastAsia="仿宋" w:hint="eastAsia"/>
          <w:szCs w:val="21"/>
        </w:rPr>
        <w:t>具体而言，</w:t>
      </w:r>
      <w:proofErr w:type="spellStart"/>
      <w:r w:rsidR="0040067B" w:rsidRPr="005F5F8B">
        <w:rPr>
          <w:rFonts w:eastAsia="仿宋"/>
          <w:szCs w:val="21"/>
        </w:rPr>
        <w:t>tscs_matching.R</w:t>
      </w:r>
      <w:proofErr w:type="spellEnd"/>
      <w:r w:rsidR="0040067B" w:rsidRPr="005F5F8B">
        <w:rPr>
          <w:rFonts w:eastAsia="仿宋" w:hint="eastAsia"/>
          <w:szCs w:val="21"/>
        </w:rPr>
        <w:t>代码中第</w:t>
      </w:r>
      <w:r w:rsidR="0040067B" w:rsidRPr="005F5F8B">
        <w:rPr>
          <w:rFonts w:eastAsia="仿宋" w:hint="eastAsia"/>
          <w:szCs w:val="21"/>
        </w:rPr>
        <w:t>63</w:t>
      </w:r>
      <w:r w:rsidR="0040067B" w:rsidRPr="005F5F8B">
        <w:rPr>
          <w:rFonts w:eastAsia="仿宋" w:hint="eastAsia"/>
          <w:szCs w:val="21"/>
        </w:rPr>
        <w:t>行定义的因变量</w:t>
      </w:r>
      <w:proofErr w:type="spellStart"/>
      <w:r w:rsidR="0040067B" w:rsidRPr="005F5F8B">
        <w:rPr>
          <w:rFonts w:eastAsia="仿宋" w:hint="eastAsia"/>
          <w:szCs w:val="21"/>
        </w:rPr>
        <w:t>yvar</w:t>
      </w:r>
      <w:proofErr w:type="spellEnd"/>
      <w:r w:rsidR="0040067B" w:rsidRPr="005F5F8B">
        <w:rPr>
          <w:rFonts w:eastAsia="仿宋" w:hint="eastAsia"/>
          <w:szCs w:val="21"/>
        </w:rPr>
        <w:t>为出口增长率，第</w:t>
      </w:r>
      <w:r w:rsidR="0040067B" w:rsidRPr="005F5F8B">
        <w:rPr>
          <w:rFonts w:eastAsia="仿宋" w:hint="eastAsia"/>
          <w:szCs w:val="21"/>
        </w:rPr>
        <w:t>72</w:t>
      </w:r>
      <w:r w:rsidR="0040067B" w:rsidRPr="005F5F8B">
        <w:rPr>
          <w:rFonts w:eastAsia="仿宋" w:hint="eastAsia"/>
          <w:szCs w:val="21"/>
        </w:rPr>
        <w:t>和第</w:t>
      </w:r>
      <w:r w:rsidR="0040067B" w:rsidRPr="005F5F8B">
        <w:rPr>
          <w:rFonts w:eastAsia="仿宋" w:hint="eastAsia"/>
          <w:szCs w:val="21"/>
        </w:rPr>
        <w:t>80</w:t>
      </w:r>
      <w:r w:rsidR="0040067B" w:rsidRPr="005F5F8B">
        <w:rPr>
          <w:rFonts w:eastAsia="仿宋" w:hint="eastAsia"/>
          <w:szCs w:val="21"/>
        </w:rPr>
        <w:t>行显示了匹配前未精炼组别和匹配精炼后组别使用的协变量，变量名在代码中为</w:t>
      </w:r>
      <w:r w:rsidR="0040067B" w:rsidRPr="005F5F8B">
        <w:rPr>
          <w:rFonts w:eastAsia="仿宋"/>
          <w:szCs w:val="21"/>
        </w:rPr>
        <w:t>x1</w:t>
      </w:r>
      <w:r w:rsidR="0040067B" w:rsidRPr="005F5F8B">
        <w:rPr>
          <w:rFonts w:eastAsia="仿宋" w:hint="eastAsia"/>
          <w:szCs w:val="21"/>
        </w:rPr>
        <w:t>、</w:t>
      </w:r>
      <w:r w:rsidR="0040067B" w:rsidRPr="005F5F8B">
        <w:rPr>
          <w:rFonts w:eastAsia="仿宋"/>
          <w:szCs w:val="21"/>
        </w:rPr>
        <w:t>x2</w:t>
      </w:r>
      <w:r w:rsidR="0040067B" w:rsidRPr="005F5F8B">
        <w:rPr>
          <w:rFonts w:eastAsia="仿宋" w:hint="eastAsia"/>
          <w:szCs w:val="21"/>
        </w:rPr>
        <w:t>、</w:t>
      </w:r>
      <w:r w:rsidR="0040067B" w:rsidRPr="005F5F8B">
        <w:rPr>
          <w:rFonts w:eastAsia="仿宋"/>
          <w:szCs w:val="21"/>
        </w:rPr>
        <w:t>x3</w:t>
      </w:r>
      <w:r w:rsidR="0040067B" w:rsidRPr="005F5F8B">
        <w:rPr>
          <w:rFonts w:eastAsia="仿宋" w:hint="eastAsia"/>
          <w:szCs w:val="21"/>
        </w:rPr>
        <w:t>、</w:t>
      </w:r>
      <w:r w:rsidR="0040067B" w:rsidRPr="005F5F8B">
        <w:rPr>
          <w:rFonts w:eastAsia="仿宋"/>
          <w:szCs w:val="21"/>
        </w:rPr>
        <w:t>x4</w:t>
      </w:r>
      <w:r w:rsidR="0040067B" w:rsidRPr="005F5F8B">
        <w:rPr>
          <w:rFonts w:eastAsia="仿宋" w:hint="eastAsia"/>
          <w:szCs w:val="21"/>
        </w:rPr>
        <w:t>、</w:t>
      </w:r>
      <w:r w:rsidR="0040067B" w:rsidRPr="005F5F8B">
        <w:rPr>
          <w:rFonts w:eastAsia="仿宋" w:hint="eastAsia"/>
          <w:szCs w:val="21"/>
        </w:rPr>
        <w:t>legal</w:t>
      </w:r>
      <w:r w:rsidR="0040067B" w:rsidRPr="005F5F8B">
        <w:rPr>
          <w:rFonts w:eastAsia="仿宋" w:hint="eastAsia"/>
          <w:szCs w:val="21"/>
        </w:rPr>
        <w:t>、</w:t>
      </w:r>
      <w:r w:rsidR="0040067B" w:rsidRPr="005F5F8B">
        <w:rPr>
          <w:rFonts w:eastAsia="仿宋" w:hint="eastAsia"/>
          <w:szCs w:val="21"/>
        </w:rPr>
        <w:t>private</w:t>
      </w:r>
      <w:r w:rsidR="0040067B" w:rsidRPr="005F5F8B">
        <w:rPr>
          <w:rFonts w:eastAsia="仿宋" w:hint="eastAsia"/>
          <w:szCs w:val="21"/>
        </w:rPr>
        <w:t>、</w:t>
      </w:r>
      <w:r w:rsidR="0040067B" w:rsidRPr="005F5F8B">
        <w:rPr>
          <w:rFonts w:eastAsia="仿宋" w:hint="eastAsia"/>
          <w:szCs w:val="21"/>
        </w:rPr>
        <w:t>gat</w:t>
      </w:r>
      <w:r w:rsidR="0040067B" w:rsidRPr="005F5F8B">
        <w:rPr>
          <w:rFonts w:eastAsia="仿宋" w:hint="eastAsia"/>
          <w:szCs w:val="21"/>
        </w:rPr>
        <w:t>、</w:t>
      </w:r>
      <w:r w:rsidR="0040067B" w:rsidRPr="005F5F8B">
        <w:rPr>
          <w:rFonts w:eastAsia="仿宋" w:hint="eastAsia"/>
          <w:szCs w:val="21"/>
        </w:rPr>
        <w:t>fie</w:t>
      </w:r>
      <w:r w:rsidR="0040067B" w:rsidRPr="005F5F8B">
        <w:rPr>
          <w:rFonts w:eastAsia="仿宋" w:hint="eastAsia"/>
          <w:szCs w:val="21"/>
        </w:rPr>
        <w:t>，分别代表</w:t>
      </w:r>
      <w:r w:rsidRPr="005F5F8B">
        <w:rPr>
          <w:rFonts w:eastAsia="仿宋" w:hint="eastAsia"/>
          <w:szCs w:val="21"/>
        </w:rPr>
        <w:t>出口交货值对数的</w:t>
      </w:r>
      <w:r w:rsidRPr="005F5F8B">
        <w:rPr>
          <w:rFonts w:eastAsia="仿宋" w:hint="eastAsia"/>
          <w:szCs w:val="21"/>
        </w:rPr>
        <w:t>1</w:t>
      </w:r>
      <w:r w:rsidRPr="005F5F8B">
        <w:rPr>
          <w:rFonts w:eastAsia="仿宋" w:hint="eastAsia"/>
          <w:szCs w:val="21"/>
        </w:rPr>
        <w:t>期滞后项、资本劳动比对数的</w:t>
      </w:r>
      <w:r w:rsidRPr="005F5F8B">
        <w:rPr>
          <w:rFonts w:eastAsia="仿宋" w:hint="eastAsia"/>
          <w:szCs w:val="21"/>
        </w:rPr>
        <w:t>1</w:t>
      </w:r>
      <w:r w:rsidRPr="005F5F8B">
        <w:rPr>
          <w:rFonts w:eastAsia="仿宋" w:hint="eastAsia"/>
          <w:szCs w:val="21"/>
        </w:rPr>
        <w:t>期滞后项、劳动生产率对数的</w:t>
      </w:r>
      <w:r w:rsidRPr="005F5F8B">
        <w:rPr>
          <w:rFonts w:eastAsia="仿宋" w:hint="eastAsia"/>
          <w:szCs w:val="21"/>
        </w:rPr>
        <w:t>1</w:t>
      </w:r>
      <w:r w:rsidRPr="005F5F8B">
        <w:rPr>
          <w:rFonts w:eastAsia="仿宋" w:hint="eastAsia"/>
          <w:szCs w:val="21"/>
        </w:rPr>
        <w:t>期滞后项、杠杆率</w:t>
      </w:r>
      <w:r w:rsidRPr="005F5F8B">
        <w:rPr>
          <w:rFonts w:eastAsia="仿宋" w:hint="eastAsia"/>
          <w:szCs w:val="21"/>
        </w:rPr>
        <w:t>1</w:t>
      </w:r>
      <w:r w:rsidRPr="005F5F8B">
        <w:rPr>
          <w:rFonts w:eastAsia="仿宋" w:hint="eastAsia"/>
          <w:szCs w:val="21"/>
        </w:rPr>
        <w:t>期滞后项、</w:t>
      </w:r>
      <w:r w:rsidR="0040067B" w:rsidRPr="005F5F8B">
        <w:rPr>
          <w:rFonts w:eastAsia="仿宋" w:hint="eastAsia"/>
          <w:szCs w:val="21"/>
        </w:rPr>
        <w:t>法人企业虚拟变量、私营企业虚拟变量、港澳台企业虚拟变量、外资企业虚拟变量。</w:t>
      </w:r>
    </w:p>
    <w:p w14:paraId="34FC5018" w14:textId="1A5EC161" w:rsidR="00AB0CE5" w:rsidRPr="005F5F8B" w:rsidRDefault="00AB0CE5" w:rsidP="00E519F0">
      <w:pPr>
        <w:pStyle w:val="a9"/>
        <w:ind w:left="420" w:firstLineChars="0" w:firstLine="0"/>
        <w:rPr>
          <w:rFonts w:eastAsia="仿宋"/>
          <w:szCs w:val="21"/>
        </w:rPr>
      </w:pPr>
      <w:r w:rsidRPr="005F5F8B">
        <w:rPr>
          <w:rFonts w:eastAsia="仿宋" w:hint="eastAsia"/>
          <w:szCs w:val="21"/>
        </w:rPr>
        <w:t>输出结果</w:t>
      </w:r>
      <w:r w:rsidR="00893F31" w:rsidRPr="005F5F8B">
        <w:rPr>
          <w:rFonts w:eastAsia="仿宋" w:hint="eastAsia"/>
          <w:szCs w:val="21"/>
        </w:rPr>
        <w:t>说明如下</w:t>
      </w:r>
      <w:r w:rsidRPr="005F5F8B">
        <w:rPr>
          <w:rFonts w:eastAsia="仿宋" w:hint="eastAsia"/>
          <w:szCs w:val="21"/>
        </w:rPr>
        <w:t>：</w:t>
      </w:r>
    </w:p>
    <w:p w14:paraId="3F9D8FCB" w14:textId="79FA6D5B" w:rsidR="00AB0CE5" w:rsidRPr="005F5F8B" w:rsidRDefault="00FC3C7B" w:rsidP="008A0A14">
      <w:pPr>
        <w:pStyle w:val="a9"/>
        <w:ind w:left="0" w:firstLineChars="202" w:firstLine="424"/>
        <w:rPr>
          <w:rFonts w:eastAsia="仿宋"/>
          <w:szCs w:val="21"/>
        </w:rPr>
      </w:pPr>
      <w:r w:rsidRPr="005F5F8B">
        <w:rPr>
          <w:rFonts w:eastAsia="仿宋"/>
          <w:szCs w:val="21"/>
        </w:rPr>
        <w:t>tscs_matching_clean_log</w:t>
      </w:r>
      <w:r w:rsidRPr="005F5F8B">
        <w:rPr>
          <w:rFonts w:eastAsia="仿宋" w:hint="eastAsia"/>
          <w:szCs w:val="21"/>
        </w:rPr>
        <w:t>.txt</w:t>
      </w:r>
      <w:r w:rsidRPr="005F5F8B">
        <w:rPr>
          <w:rFonts w:eastAsia="仿宋" w:hint="eastAsia"/>
          <w:szCs w:val="21"/>
        </w:rPr>
        <w:t>为</w:t>
      </w:r>
      <w:r w:rsidRPr="005F5F8B">
        <w:rPr>
          <w:rFonts w:eastAsia="仿宋"/>
          <w:szCs w:val="21"/>
        </w:rPr>
        <w:t>tscs_matching_clean.do</w:t>
      </w:r>
      <w:r w:rsidRPr="005F5F8B">
        <w:rPr>
          <w:rFonts w:eastAsia="仿宋" w:hint="eastAsia"/>
          <w:szCs w:val="21"/>
        </w:rPr>
        <w:t>文件的</w:t>
      </w:r>
      <w:r w:rsidRPr="005F5F8B">
        <w:rPr>
          <w:rFonts w:eastAsia="仿宋"/>
          <w:szCs w:val="21"/>
        </w:rPr>
        <w:t>log</w:t>
      </w:r>
      <w:r w:rsidRPr="005F5F8B">
        <w:rPr>
          <w:rFonts w:eastAsia="仿宋" w:hint="eastAsia"/>
          <w:szCs w:val="21"/>
        </w:rPr>
        <w:t>文档。</w:t>
      </w:r>
      <w:r w:rsidR="00AB0CE5" w:rsidRPr="005F5F8B">
        <w:rPr>
          <w:rFonts w:eastAsia="仿宋"/>
          <w:szCs w:val="21"/>
        </w:rPr>
        <w:t>Rlog_tscs_matching.txt</w:t>
      </w:r>
      <w:r w:rsidR="00AB0CE5" w:rsidRPr="005F5F8B">
        <w:rPr>
          <w:rFonts w:eastAsia="仿宋" w:hint="eastAsia"/>
          <w:szCs w:val="21"/>
        </w:rPr>
        <w:t>为</w:t>
      </w:r>
      <w:proofErr w:type="spellStart"/>
      <w:r w:rsidR="00AB0CE5" w:rsidRPr="005F5F8B">
        <w:rPr>
          <w:rFonts w:eastAsia="仿宋"/>
          <w:szCs w:val="21"/>
        </w:rPr>
        <w:t>tscs_matching.R</w:t>
      </w:r>
      <w:proofErr w:type="spellEnd"/>
      <w:r w:rsidR="00AB0CE5" w:rsidRPr="005F5F8B">
        <w:rPr>
          <w:rFonts w:eastAsia="仿宋" w:hint="eastAsia"/>
          <w:szCs w:val="21"/>
        </w:rPr>
        <w:t>代码的</w:t>
      </w:r>
      <w:r w:rsidR="00AB0CE5" w:rsidRPr="005F5F8B">
        <w:rPr>
          <w:rFonts w:eastAsia="仿宋"/>
          <w:szCs w:val="21"/>
        </w:rPr>
        <w:t>log</w:t>
      </w:r>
      <w:r w:rsidR="00AB0CE5" w:rsidRPr="005F5F8B">
        <w:rPr>
          <w:rFonts w:eastAsia="仿宋" w:hint="eastAsia"/>
          <w:szCs w:val="21"/>
        </w:rPr>
        <w:t>文档，明确输出了</w:t>
      </w:r>
      <w:r w:rsidR="00AB0CE5" w:rsidRPr="005F5F8B">
        <w:rPr>
          <w:rFonts w:eastAsia="仿宋"/>
          <w:szCs w:val="21"/>
        </w:rPr>
        <w:t>att1_2407.txt</w:t>
      </w:r>
      <w:r w:rsidR="00AB0CE5" w:rsidRPr="005F5F8B">
        <w:rPr>
          <w:rFonts w:eastAsia="仿宋" w:hint="eastAsia"/>
          <w:szCs w:val="21"/>
        </w:rPr>
        <w:t>的</w:t>
      </w:r>
      <w:r w:rsidRPr="005F5F8B">
        <w:rPr>
          <w:rFonts w:eastAsia="仿宋" w:hint="eastAsia"/>
          <w:szCs w:val="21"/>
        </w:rPr>
        <w:t>平均处理效应估计</w:t>
      </w:r>
      <w:r w:rsidR="00AB0CE5" w:rsidRPr="005F5F8B">
        <w:rPr>
          <w:rFonts w:eastAsia="仿宋" w:hint="eastAsia"/>
          <w:szCs w:val="21"/>
        </w:rPr>
        <w:t>结果以及实际匹配上的实验组和控制组的数量。</w:t>
      </w:r>
      <w:r w:rsidR="00AB0CE5" w:rsidRPr="005F5F8B">
        <w:rPr>
          <w:rFonts w:eastAsia="仿宋"/>
          <w:szCs w:val="21"/>
        </w:rPr>
        <w:t>tscs_matching_result.jpg</w:t>
      </w:r>
      <w:r w:rsidR="00AB0CE5" w:rsidRPr="005F5F8B">
        <w:rPr>
          <w:rFonts w:eastAsia="仿宋" w:hint="eastAsia"/>
          <w:szCs w:val="21"/>
        </w:rPr>
        <w:t>的截图左下角呈现了代码输出</w:t>
      </w:r>
      <w:r w:rsidR="00AB0CE5" w:rsidRPr="005F5F8B">
        <w:rPr>
          <w:rFonts w:eastAsia="仿宋"/>
          <w:szCs w:val="21"/>
        </w:rPr>
        <w:t>att1_2407.txt</w:t>
      </w:r>
      <w:r w:rsidR="00AB0CE5" w:rsidRPr="005F5F8B">
        <w:rPr>
          <w:rFonts w:eastAsia="仿宋" w:hint="eastAsia"/>
          <w:szCs w:val="21"/>
        </w:rPr>
        <w:t>平均处理效应的结果，右下角呈现了平行趋势检验图</w:t>
      </w:r>
      <w:r w:rsidR="00AB0CE5" w:rsidRPr="005F5F8B">
        <w:rPr>
          <w:rFonts w:eastAsia="仿宋"/>
          <w:szCs w:val="21"/>
        </w:rPr>
        <w:t>meandiff_2407.pdf</w:t>
      </w:r>
      <w:r w:rsidR="00AB0CE5" w:rsidRPr="005F5F8B">
        <w:rPr>
          <w:rFonts w:eastAsia="仿宋" w:hint="eastAsia"/>
          <w:szCs w:val="21"/>
        </w:rPr>
        <w:t>。</w:t>
      </w:r>
      <w:r w:rsidRPr="005F5F8B">
        <w:rPr>
          <w:rFonts w:eastAsia="仿宋"/>
          <w:szCs w:val="21"/>
        </w:rPr>
        <w:t>tscs_matching_observation.jpg</w:t>
      </w:r>
      <w:r w:rsidRPr="005F5F8B">
        <w:rPr>
          <w:rFonts w:eastAsia="仿宋" w:hint="eastAsia"/>
          <w:szCs w:val="21"/>
        </w:rPr>
        <w:t>截图显示了匹配后实验组和对照组的数量。</w:t>
      </w:r>
      <w:r w:rsidR="00AB0CE5" w:rsidRPr="005F5F8B">
        <w:rPr>
          <w:rFonts w:eastAsia="仿宋" w:hint="eastAsia"/>
          <w:szCs w:val="21"/>
        </w:rPr>
        <w:t>其他输出文件</w:t>
      </w:r>
      <w:r w:rsidRPr="005F5F8B">
        <w:rPr>
          <w:rFonts w:eastAsia="仿宋" w:hint="eastAsia"/>
          <w:szCs w:val="21"/>
        </w:rPr>
        <w:t>中，</w:t>
      </w:r>
      <w:r w:rsidRPr="005F5F8B">
        <w:rPr>
          <w:rFonts w:eastAsia="仿宋"/>
          <w:szCs w:val="21"/>
        </w:rPr>
        <w:t>attpic_2407.pdf</w:t>
      </w:r>
      <w:r w:rsidRPr="005F5F8B">
        <w:rPr>
          <w:rFonts w:eastAsia="仿宋" w:hint="eastAsia"/>
          <w:szCs w:val="21"/>
        </w:rPr>
        <w:t>为平均处理效应的图示，文中汇报了点估计结果，因此不汇报此图；</w:t>
      </w:r>
      <w:r w:rsidR="00AB0CE5" w:rsidRPr="005F5F8B">
        <w:rPr>
          <w:rFonts w:eastAsia="仿宋"/>
          <w:szCs w:val="21"/>
        </w:rPr>
        <w:t>covbalance_2407.pdf</w:t>
      </w:r>
      <w:r w:rsidR="00AB0CE5" w:rsidRPr="005F5F8B">
        <w:rPr>
          <w:rFonts w:eastAsia="仿宋" w:hint="eastAsia"/>
          <w:szCs w:val="21"/>
        </w:rPr>
        <w:t>为各匹配变量在</w:t>
      </w:r>
      <w:r w:rsidR="00AB0CE5" w:rsidRPr="005F5F8B">
        <w:rPr>
          <w:rFonts w:eastAsia="仿宋"/>
          <w:szCs w:val="21"/>
        </w:rPr>
        <w:t>t-1</w:t>
      </w:r>
      <w:r w:rsidR="00AB0CE5" w:rsidRPr="005F5F8B">
        <w:rPr>
          <w:rFonts w:eastAsia="仿宋" w:hint="eastAsia"/>
          <w:szCs w:val="21"/>
        </w:rPr>
        <w:t>和</w:t>
      </w:r>
      <w:r w:rsidR="00AB0CE5" w:rsidRPr="005F5F8B">
        <w:rPr>
          <w:rFonts w:eastAsia="仿宋"/>
          <w:szCs w:val="21"/>
        </w:rPr>
        <w:t>t-2</w:t>
      </w:r>
      <w:r w:rsidR="00AB0CE5" w:rsidRPr="005F5F8B">
        <w:rPr>
          <w:rFonts w:eastAsia="仿宋" w:hint="eastAsia"/>
          <w:szCs w:val="21"/>
        </w:rPr>
        <w:t>期的</w:t>
      </w:r>
      <w:r w:rsidR="0098679E" w:rsidRPr="005F5F8B">
        <w:rPr>
          <w:rFonts w:eastAsia="仿宋" w:hint="eastAsia"/>
          <w:szCs w:val="21"/>
        </w:rPr>
        <w:t>平行趋势</w:t>
      </w:r>
      <w:r w:rsidR="00AB0CE5" w:rsidRPr="005F5F8B">
        <w:rPr>
          <w:rFonts w:eastAsia="仿宋" w:hint="eastAsia"/>
          <w:szCs w:val="21"/>
        </w:rPr>
        <w:t>情况，因附录已汇报更直观的</w:t>
      </w:r>
      <w:r w:rsidR="00AB0CE5" w:rsidRPr="005F5F8B">
        <w:rPr>
          <w:rFonts w:eastAsia="仿宋"/>
          <w:szCs w:val="21"/>
        </w:rPr>
        <w:t>meandiff_2407.pdf</w:t>
      </w:r>
      <w:r w:rsidR="0098679E" w:rsidRPr="005F5F8B">
        <w:rPr>
          <w:rFonts w:eastAsia="仿宋" w:hint="eastAsia"/>
          <w:szCs w:val="21"/>
        </w:rPr>
        <w:t>平行趋势</w:t>
      </w:r>
      <w:r w:rsidR="00AB0CE5" w:rsidRPr="005F5F8B">
        <w:rPr>
          <w:rFonts w:eastAsia="仿宋" w:hint="eastAsia"/>
          <w:szCs w:val="21"/>
        </w:rPr>
        <w:t>图，因此此图不再汇报。</w:t>
      </w:r>
    </w:p>
    <w:p w14:paraId="42F80C9D" w14:textId="7998CEC5" w:rsidR="00932145" w:rsidRPr="005F5F8B" w:rsidRDefault="00E9170E" w:rsidP="00932145">
      <w:pPr>
        <w:ind w:firstLine="420"/>
        <w:rPr>
          <w:rFonts w:eastAsia="仿宋"/>
          <w:szCs w:val="21"/>
        </w:rPr>
      </w:pPr>
      <w:r w:rsidRPr="005F5F8B">
        <w:rPr>
          <w:rFonts w:eastAsia="仿宋" w:hint="eastAsia"/>
          <w:szCs w:val="21"/>
        </w:rPr>
        <w:t>为方便读者阅读，以下按图表位置梳理代码与结果位置。附录表Ⅳ</w:t>
      </w:r>
      <w:r w:rsidRPr="005F5F8B">
        <w:rPr>
          <w:rFonts w:eastAsia="仿宋"/>
          <w:szCs w:val="21"/>
        </w:rPr>
        <w:t>1</w:t>
      </w:r>
      <w:r w:rsidRPr="005F5F8B">
        <w:rPr>
          <w:rFonts w:eastAsia="仿宋" w:hint="eastAsia"/>
          <w:szCs w:val="21"/>
        </w:rPr>
        <w:t>中的列（</w:t>
      </w:r>
      <w:r w:rsidRPr="005F5F8B">
        <w:rPr>
          <w:rFonts w:eastAsia="仿宋"/>
          <w:szCs w:val="21"/>
        </w:rPr>
        <w:t>7</w:t>
      </w:r>
      <w:r w:rsidRPr="005F5F8B">
        <w:rPr>
          <w:rFonts w:eastAsia="仿宋" w:hint="eastAsia"/>
          <w:szCs w:val="21"/>
        </w:rPr>
        <w:t>）汇报的</w:t>
      </w:r>
      <w:r w:rsidR="002B7522" w:rsidRPr="005F5F8B">
        <w:rPr>
          <w:rFonts w:eastAsia="仿宋" w:hint="eastAsia"/>
          <w:szCs w:val="21"/>
        </w:rPr>
        <w:t>平均处理效应与实验组和对照组数目，</w:t>
      </w:r>
      <w:r w:rsidRPr="005F5F8B">
        <w:rPr>
          <w:rFonts w:eastAsia="仿宋" w:hint="eastAsia"/>
          <w:szCs w:val="21"/>
        </w:rPr>
        <w:t>生成的代码位于两处：</w:t>
      </w:r>
      <w:r w:rsidR="002B7522" w:rsidRPr="005F5F8B">
        <w:rPr>
          <w:rFonts w:eastAsia="仿宋" w:hint="eastAsia"/>
          <w:szCs w:val="21"/>
        </w:rPr>
        <w:t>第一，</w:t>
      </w:r>
      <w:proofErr w:type="spellStart"/>
      <w:r w:rsidRPr="005F5F8B">
        <w:rPr>
          <w:rFonts w:eastAsia="仿宋"/>
          <w:szCs w:val="21"/>
        </w:rPr>
        <w:t>tscs_matching.R</w:t>
      </w:r>
      <w:proofErr w:type="spellEnd"/>
      <w:r w:rsidRPr="005F5F8B">
        <w:rPr>
          <w:rFonts w:eastAsia="仿宋" w:hint="eastAsia"/>
          <w:szCs w:val="21"/>
        </w:rPr>
        <w:t>代码</w:t>
      </w:r>
      <w:r w:rsidR="00BB41F3" w:rsidRPr="005F5F8B">
        <w:rPr>
          <w:rFonts w:eastAsia="仿宋" w:hint="eastAsia"/>
          <w:szCs w:val="21"/>
        </w:rPr>
        <w:t>（在</w:t>
      </w:r>
      <w:r w:rsidR="00BB41F3" w:rsidRPr="005F5F8B">
        <w:rPr>
          <w:rFonts w:eastAsia="仿宋"/>
          <w:szCs w:val="21"/>
        </w:rPr>
        <w:t>table_</w:t>
      </w:r>
      <w:r w:rsidR="00BB41F3" w:rsidRPr="005F5F8B">
        <w:rPr>
          <w:rFonts w:eastAsia="仿宋" w:hint="eastAsia"/>
          <w:szCs w:val="21"/>
        </w:rPr>
        <w:t>Ⅳ</w:t>
      </w:r>
      <w:r w:rsidR="00BB41F3" w:rsidRPr="005F5F8B">
        <w:rPr>
          <w:rFonts w:eastAsia="仿宋"/>
          <w:szCs w:val="21"/>
        </w:rPr>
        <w:t>1_column_7</w:t>
      </w:r>
      <w:r w:rsidR="00BB41F3" w:rsidRPr="005F5F8B">
        <w:rPr>
          <w:rFonts w:eastAsia="仿宋" w:hint="eastAsia"/>
          <w:szCs w:val="21"/>
        </w:rPr>
        <w:t>文件夹）第</w:t>
      </w:r>
      <w:r w:rsidRPr="005F5F8B">
        <w:rPr>
          <w:rFonts w:eastAsia="仿宋"/>
          <w:szCs w:val="21"/>
        </w:rPr>
        <w:t>87-9</w:t>
      </w:r>
      <w:r w:rsidR="00D82E34" w:rsidRPr="005F5F8B">
        <w:rPr>
          <w:rFonts w:eastAsia="仿宋" w:hint="eastAsia"/>
          <w:szCs w:val="21"/>
        </w:rPr>
        <w:t>5</w:t>
      </w:r>
      <w:r w:rsidRPr="005F5F8B">
        <w:rPr>
          <w:rFonts w:eastAsia="仿宋" w:hint="eastAsia"/>
          <w:szCs w:val="21"/>
        </w:rPr>
        <w:t>行将生成平均处理效应结果</w:t>
      </w:r>
      <w:r w:rsidRPr="005F5F8B">
        <w:rPr>
          <w:rFonts w:eastAsia="仿宋"/>
          <w:szCs w:val="21"/>
        </w:rPr>
        <w:t>att1_2407.txt</w:t>
      </w:r>
      <w:r w:rsidR="00932145" w:rsidRPr="005F5F8B">
        <w:rPr>
          <w:rFonts w:eastAsia="仿宋" w:hint="eastAsia"/>
          <w:szCs w:val="21"/>
        </w:rPr>
        <w:t>（在</w:t>
      </w:r>
      <w:r w:rsidR="00932145" w:rsidRPr="005F5F8B">
        <w:rPr>
          <w:rFonts w:eastAsia="仿宋"/>
          <w:szCs w:val="21"/>
        </w:rPr>
        <w:t>table_</w:t>
      </w:r>
      <w:r w:rsidR="00932145" w:rsidRPr="005F5F8B">
        <w:rPr>
          <w:rFonts w:eastAsia="仿宋" w:hint="eastAsia"/>
          <w:szCs w:val="21"/>
        </w:rPr>
        <w:t>Ⅳ</w:t>
      </w:r>
      <w:r w:rsidR="00932145" w:rsidRPr="005F5F8B">
        <w:rPr>
          <w:rFonts w:eastAsia="仿宋"/>
          <w:szCs w:val="21"/>
        </w:rPr>
        <w:t>1_column_7</w:t>
      </w:r>
      <w:r w:rsidR="00932145" w:rsidRPr="005F5F8B">
        <w:rPr>
          <w:rFonts w:eastAsia="仿宋" w:hint="eastAsia"/>
          <w:szCs w:val="21"/>
        </w:rPr>
        <w:t>文件夹），其</w:t>
      </w:r>
      <w:r w:rsidR="00D82E34" w:rsidRPr="005F5F8B">
        <w:rPr>
          <w:rFonts w:eastAsia="仿宋" w:hint="eastAsia"/>
          <w:szCs w:val="21"/>
        </w:rPr>
        <w:t>生成</w:t>
      </w:r>
      <w:r w:rsidR="00932145" w:rsidRPr="005F5F8B">
        <w:rPr>
          <w:rFonts w:eastAsia="仿宋" w:hint="eastAsia"/>
          <w:szCs w:val="21"/>
        </w:rPr>
        <w:t>截</w:t>
      </w:r>
      <w:proofErr w:type="gramStart"/>
      <w:r w:rsidR="00932145" w:rsidRPr="005F5F8B">
        <w:rPr>
          <w:rFonts w:eastAsia="仿宋" w:hint="eastAsia"/>
          <w:szCs w:val="21"/>
        </w:rPr>
        <w:t>图位于</w:t>
      </w:r>
      <w:proofErr w:type="gramEnd"/>
      <w:r w:rsidR="00932145" w:rsidRPr="005F5F8B">
        <w:rPr>
          <w:rFonts w:eastAsia="仿宋" w:hint="eastAsia"/>
          <w:szCs w:val="21"/>
        </w:rPr>
        <w:t>图表截图文件夹</w:t>
      </w:r>
      <w:r w:rsidR="00932145" w:rsidRPr="005F5F8B">
        <w:rPr>
          <w:rFonts w:eastAsia="仿宋" w:hint="eastAsia"/>
          <w:szCs w:val="21"/>
        </w:rPr>
        <w:t>table_</w:t>
      </w:r>
      <w:r w:rsidR="00932145" w:rsidRPr="005F5F8B">
        <w:rPr>
          <w:rFonts w:eastAsia="仿宋" w:hint="eastAsia"/>
          <w:szCs w:val="21"/>
        </w:rPr>
        <w:t>Ⅳ</w:t>
      </w:r>
      <w:r w:rsidR="00932145" w:rsidRPr="005F5F8B">
        <w:rPr>
          <w:rFonts w:eastAsia="仿宋" w:hint="eastAsia"/>
          <w:szCs w:val="21"/>
        </w:rPr>
        <w:t>1_column_7.jpg</w:t>
      </w:r>
      <w:r w:rsidR="00D82E34" w:rsidRPr="005F5F8B">
        <w:rPr>
          <w:rFonts w:eastAsia="仿宋" w:hint="eastAsia"/>
          <w:szCs w:val="21"/>
        </w:rPr>
        <w:t>的左下角框中（代码中直接在</w:t>
      </w:r>
      <w:r w:rsidR="00D82E34" w:rsidRPr="005F5F8B">
        <w:rPr>
          <w:rFonts w:eastAsia="仿宋" w:hint="eastAsia"/>
          <w:szCs w:val="21"/>
        </w:rPr>
        <w:t>Console</w:t>
      </w:r>
      <w:proofErr w:type="gramStart"/>
      <w:r w:rsidR="00D82E34" w:rsidRPr="005F5F8B">
        <w:rPr>
          <w:rFonts w:eastAsia="仿宋" w:hint="eastAsia"/>
          <w:szCs w:val="21"/>
        </w:rPr>
        <w:t>输出框把此</w:t>
      </w:r>
      <w:proofErr w:type="gramEnd"/>
      <w:r w:rsidR="00D82E34" w:rsidRPr="005F5F8B">
        <w:rPr>
          <w:rFonts w:eastAsia="仿宋" w:hint="eastAsia"/>
          <w:szCs w:val="21"/>
        </w:rPr>
        <w:t>结果打印了出来，在</w:t>
      </w:r>
      <w:r w:rsidR="00D82E34" w:rsidRPr="005F5F8B">
        <w:rPr>
          <w:rFonts w:eastAsia="仿宋" w:hint="eastAsia"/>
          <w:szCs w:val="21"/>
        </w:rPr>
        <w:t>R</w:t>
      </w:r>
      <w:r w:rsidR="00D82E34" w:rsidRPr="005F5F8B">
        <w:rPr>
          <w:rFonts w:eastAsia="仿宋" w:hint="eastAsia"/>
          <w:szCs w:val="21"/>
        </w:rPr>
        <w:t>代码</w:t>
      </w:r>
      <w:r w:rsidR="00D82E34" w:rsidRPr="005F5F8B">
        <w:rPr>
          <w:rFonts w:eastAsia="仿宋" w:hint="eastAsia"/>
          <w:szCs w:val="21"/>
        </w:rPr>
        <w:t>log</w:t>
      </w:r>
      <w:r w:rsidR="00D82E34" w:rsidRPr="005F5F8B">
        <w:rPr>
          <w:rFonts w:eastAsia="仿宋" w:hint="eastAsia"/>
          <w:szCs w:val="21"/>
        </w:rPr>
        <w:t>文档中</w:t>
      </w:r>
      <w:r w:rsidR="00D82E34" w:rsidRPr="005F5F8B">
        <w:rPr>
          <w:rFonts w:eastAsia="仿宋"/>
          <w:szCs w:val="21"/>
        </w:rPr>
        <w:t>Rlog_tscs_matching.txt</w:t>
      </w:r>
      <w:r w:rsidR="00D82E34" w:rsidRPr="005F5F8B">
        <w:rPr>
          <w:rFonts w:eastAsia="仿宋" w:hint="eastAsia"/>
          <w:szCs w:val="21"/>
        </w:rPr>
        <w:t>也能找到）</w:t>
      </w:r>
      <w:r w:rsidR="002B7522" w:rsidRPr="005F5F8B">
        <w:rPr>
          <w:rFonts w:eastAsia="仿宋" w:hint="eastAsia"/>
          <w:szCs w:val="21"/>
        </w:rPr>
        <w:t>；第二，</w:t>
      </w:r>
      <w:proofErr w:type="spellStart"/>
      <w:r w:rsidRPr="005F5F8B">
        <w:rPr>
          <w:rFonts w:eastAsia="仿宋"/>
          <w:szCs w:val="21"/>
        </w:rPr>
        <w:t>tscs_matching.R</w:t>
      </w:r>
      <w:proofErr w:type="spellEnd"/>
      <w:r w:rsidRPr="005F5F8B">
        <w:rPr>
          <w:rFonts w:eastAsia="仿宋" w:hint="eastAsia"/>
          <w:szCs w:val="21"/>
        </w:rPr>
        <w:t>代码第</w:t>
      </w:r>
      <w:r w:rsidRPr="005F5F8B">
        <w:rPr>
          <w:rFonts w:eastAsia="仿宋"/>
          <w:szCs w:val="21"/>
        </w:rPr>
        <w:t>225-270</w:t>
      </w:r>
      <w:r w:rsidRPr="005F5F8B">
        <w:rPr>
          <w:rFonts w:eastAsia="仿宋" w:hint="eastAsia"/>
          <w:szCs w:val="21"/>
        </w:rPr>
        <w:t>行生成控制组和实验组的数目</w:t>
      </w:r>
      <w:r w:rsidR="00D82E34" w:rsidRPr="005F5F8B">
        <w:rPr>
          <w:rFonts w:eastAsia="仿宋" w:hint="eastAsia"/>
          <w:szCs w:val="21"/>
        </w:rPr>
        <w:t>，</w:t>
      </w:r>
      <w:r w:rsidR="00932145" w:rsidRPr="005F5F8B">
        <w:rPr>
          <w:rFonts w:eastAsia="仿宋" w:hint="eastAsia"/>
          <w:szCs w:val="21"/>
        </w:rPr>
        <w:t>截图在图表截图文件夹</w:t>
      </w:r>
      <w:r w:rsidR="00932145" w:rsidRPr="005F5F8B">
        <w:rPr>
          <w:rFonts w:eastAsia="仿宋"/>
          <w:szCs w:val="21"/>
        </w:rPr>
        <w:t>tscs_matching_observation.jpg</w:t>
      </w:r>
      <w:r w:rsidR="00D82E34" w:rsidRPr="005F5F8B">
        <w:rPr>
          <w:rFonts w:eastAsia="仿宋" w:hint="eastAsia"/>
          <w:szCs w:val="21"/>
        </w:rPr>
        <w:t>的左下角框中（代码直接把此结果在</w:t>
      </w:r>
      <w:r w:rsidR="00D82E34" w:rsidRPr="005F5F8B">
        <w:rPr>
          <w:rFonts w:eastAsia="仿宋" w:hint="eastAsia"/>
          <w:szCs w:val="21"/>
        </w:rPr>
        <w:t>Console</w:t>
      </w:r>
      <w:r w:rsidR="00D82E34" w:rsidRPr="005F5F8B">
        <w:rPr>
          <w:rFonts w:eastAsia="仿宋" w:hint="eastAsia"/>
          <w:szCs w:val="21"/>
        </w:rPr>
        <w:t>输出框中打印了出来，在</w:t>
      </w:r>
      <w:r w:rsidR="00D82E34" w:rsidRPr="005F5F8B">
        <w:rPr>
          <w:rFonts w:eastAsia="仿宋" w:hint="eastAsia"/>
          <w:szCs w:val="21"/>
        </w:rPr>
        <w:t>R</w:t>
      </w:r>
      <w:r w:rsidR="00D82E34" w:rsidRPr="005F5F8B">
        <w:rPr>
          <w:rFonts w:eastAsia="仿宋" w:hint="eastAsia"/>
          <w:szCs w:val="21"/>
        </w:rPr>
        <w:t>代码</w:t>
      </w:r>
      <w:r w:rsidR="00D82E34" w:rsidRPr="005F5F8B">
        <w:rPr>
          <w:rFonts w:eastAsia="仿宋" w:hint="eastAsia"/>
          <w:szCs w:val="21"/>
        </w:rPr>
        <w:t>log</w:t>
      </w:r>
      <w:r w:rsidR="00D82E34" w:rsidRPr="005F5F8B">
        <w:rPr>
          <w:rFonts w:eastAsia="仿宋" w:hint="eastAsia"/>
          <w:szCs w:val="21"/>
        </w:rPr>
        <w:t>文档中</w:t>
      </w:r>
      <w:r w:rsidR="00D82E34" w:rsidRPr="005F5F8B">
        <w:rPr>
          <w:rFonts w:eastAsia="仿宋"/>
          <w:szCs w:val="21"/>
        </w:rPr>
        <w:t>Rlog_tscs_matching.txt</w:t>
      </w:r>
      <w:r w:rsidR="00D82E34" w:rsidRPr="005F5F8B">
        <w:rPr>
          <w:rFonts w:eastAsia="仿宋" w:hint="eastAsia"/>
          <w:szCs w:val="21"/>
        </w:rPr>
        <w:t>也能找到）</w:t>
      </w:r>
      <w:r w:rsidRPr="005F5F8B">
        <w:rPr>
          <w:rFonts w:eastAsia="仿宋" w:hint="eastAsia"/>
          <w:szCs w:val="21"/>
        </w:rPr>
        <w:t>。图Ⅳ</w:t>
      </w:r>
      <w:r w:rsidRPr="005F5F8B">
        <w:rPr>
          <w:rFonts w:eastAsia="仿宋"/>
          <w:szCs w:val="21"/>
        </w:rPr>
        <w:t>1</w:t>
      </w:r>
      <w:r w:rsidRPr="005F5F8B">
        <w:rPr>
          <w:rFonts w:eastAsia="仿宋" w:hint="eastAsia"/>
          <w:szCs w:val="21"/>
        </w:rPr>
        <w:t>的代码在</w:t>
      </w:r>
      <w:proofErr w:type="spellStart"/>
      <w:r w:rsidRPr="005F5F8B">
        <w:rPr>
          <w:rFonts w:eastAsia="仿宋"/>
          <w:szCs w:val="21"/>
        </w:rPr>
        <w:t>tscs_matching.R</w:t>
      </w:r>
      <w:proofErr w:type="spellEnd"/>
      <w:r w:rsidRPr="005F5F8B">
        <w:rPr>
          <w:rFonts w:eastAsia="仿宋" w:hint="eastAsia"/>
          <w:szCs w:val="21"/>
        </w:rPr>
        <w:t>中第</w:t>
      </w:r>
      <w:r w:rsidRPr="005F5F8B">
        <w:rPr>
          <w:rFonts w:eastAsia="仿宋"/>
          <w:szCs w:val="21"/>
        </w:rPr>
        <w:t>197-220</w:t>
      </w:r>
      <w:r w:rsidRPr="005F5F8B">
        <w:rPr>
          <w:rFonts w:eastAsia="仿宋" w:hint="eastAsia"/>
          <w:szCs w:val="21"/>
        </w:rPr>
        <w:t>行，生成了</w:t>
      </w:r>
      <w:r w:rsidR="00D82E34" w:rsidRPr="005F5F8B">
        <w:rPr>
          <w:rFonts w:eastAsia="仿宋"/>
          <w:szCs w:val="21"/>
        </w:rPr>
        <w:t>table_</w:t>
      </w:r>
      <w:r w:rsidR="00D82E34" w:rsidRPr="005F5F8B">
        <w:rPr>
          <w:rFonts w:eastAsia="仿宋" w:hint="eastAsia"/>
          <w:szCs w:val="21"/>
        </w:rPr>
        <w:t>Ⅳ</w:t>
      </w:r>
      <w:r w:rsidR="00D82E34" w:rsidRPr="005F5F8B">
        <w:rPr>
          <w:rFonts w:eastAsia="仿宋"/>
          <w:szCs w:val="21"/>
        </w:rPr>
        <w:t>1_column_7</w:t>
      </w:r>
      <w:r w:rsidR="00D82E34" w:rsidRPr="005F5F8B">
        <w:rPr>
          <w:rFonts w:eastAsia="仿宋" w:hint="eastAsia"/>
          <w:szCs w:val="21"/>
        </w:rPr>
        <w:t>文件夹下的</w:t>
      </w:r>
      <w:r w:rsidRPr="005F5F8B">
        <w:rPr>
          <w:rFonts w:eastAsia="仿宋" w:hint="eastAsia"/>
          <w:szCs w:val="21"/>
        </w:rPr>
        <w:t>平行趋势检验图</w:t>
      </w:r>
      <w:r w:rsidRPr="005F5F8B">
        <w:rPr>
          <w:rFonts w:eastAsia="仿宋"/>
          <w:szCs w:val="21"/>
        </w:rPr>
        <w:t>meandiff_2407.pdf</w:t>
      </w:r>
      <w:r w:rsidR="00D82E34" w:rsidRPr="005F5F8B">
        <w:rPr>
          <w:rFonts w:eastAsia="仿宋" w:hint="eastAsia"/>
          <w:szCs w:val="21"/>
        </w:rPr>
        <w:t>，生成过程的</w:t>
      </w:r>
      <w:r w:rsidR="00932145" w:rsidRPr="005F5F8B">
        <w:rPr>
          <w:rFonts w:eastAsia="仿宋" w:hint="eastAsia"/>
          <w:szCs w:val="21"/>
        </w:rPr>
        <w:t>截图在图表截图文件夹</w:t>
      </w:r>
      <w:r w:rsidR="00932145" w:rsidRPr="005F5F8B">
        <w:rPr>
          <w:rFonts w:eastAsia="仿宋"/>
          <w:szCs w:val="21"/>
        </w:rPr>
        <w:t>table_</w:t>
      </w:r>
      <w:r w:rsidR="00932145" w:rsidRPr="005F5F8B">
        <w:rPr>
          <w:rFonts w:eastAsia="仿宋" w:hint="eastAsia"/>
          <w:szCs w:val="21"/>
        </w:rPr>
        <w:t>Ⅳ</w:t>
      </w:r>
      <w:r w:rsidR="00932145" w:rsidRPr="005F5F8B">
        <w:rPr>
          <w:rFonts w:eastAsia="仿宋"/>
          <w:szCs w:val="21"/>
        </w:rPr>
        <w:t>1_column_7.jpg</w:t>
      </w:r>
      <w:r w:rsidR="00D82E34" w:rsidRPr="005F5F8B">
        <w:rPr>
          <w:rFonts w:eastAsia="仿宋" w:hint="eastAsia"/>
          <w:szCs w:val="21"/>
        </w:rPr>
        <w:t>的右下角。</w:t>
      </w:r>
    </w:p>
    <w:p w14:paraId="48E8835C" w14:textId="77777777" w:rsidR="009B69B3" w:rsidRPr="005F5F8B" w:rsidRDefault="009B69B3" w:rsidP="008A0A14">
      <w:pPr>
        <w:pStyle w:val="a9"/>
        <w:ind w:left="0" w:firstLineChars="202" w:firstLine="424"/>
        <w:rPr>
          <w:rFonts w:eastAsia="仿宋"/>
          <w:szCs w:val="21"/>
        </w:rPr>
      </w:pPr>
    </w:p>
    <w:p w14:paraId="250F47BE" w14:textId="77A2BA6C" w:rsidR="009F0BC5" w:rsidRPr="005F5F8B" w:rsidRDefault="009F0BC5" w:rsidP="009F0BC5">
      <w:pPr>
        <w:pStyle w:val="a9"/>
        <w:numPr>
          <w:ilvl w:val="0"/>
          <w:numId w:val="4"/>
        </w:numPr>
        <w:ind w:left="0" w:firstLine="420"/>
        <w:rPr>
          <w:rFonts w:eastAsia="仿宋"/>
          <w:szCs w:val="21"/>
        </w:rPr>
      </w:pPr>
      <w:r w:rsidRPr="005F5F8B">
        <w:rPr>
          <w:rFonts w:eastAsia="仿宋" w:hint="eastAsia"/>
          <w:szCs w:val="21"/>
        </w:rPr>
        <w:t>代码中变量与图表中变量对应</w:t>
      </w:r>
      <w:r w:rsidR="001C0880" w:rsidRPr="005F5F8B">
        <w:rPr>
          <w:rFonts w:eastAsia="仿宋" w:hint="eastAsia"/>
          <w:szCs w:val="21"/>
        </w:rPr>
        <w:t>关系：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1097"/>
        <w:gridCol w:w="2106"/>
        <w:gridCol w:w="1187"/>
        <w:gridCol w:w="3906"/>
      </w:tblGrid>
      <w:tr w:rsidR="005F5F8B" w:rsidRPr="005F5F8B" w14:paraId="0DB1189C" w14:textId="77777777" w:rsidTr="001C0880">
        <w:trPr>
          <w:jc w:val="center"/>
        </w:trPr>
        <w:tc>
          <w:tcPr>
            <w:tcW w:w="0" w:type="auto"/>
            <w:vAlign w:val="center"/>
          </w:tcPr>
          <w:p w14:paraId="0FC4932B" w14:textId="5C2F4639" w:rsidR="009F0BC5" w:rsidRPr="005F5F8B" w:rsidRDefault="009F0BC5" w:rsidP="001C0880">
            <w:pPr>
              <w:ind w:firstLineChars="0" w:firstLine="0"/>
              <w:jc w:val="center"/>
              <w:rPr>
                <w:rFonts w:eastAsia="仿宋"/>
                <w:b/>
                <w:bCs/>
                <w:szCs w:val="21"/>
              </w:rPr>
            </w:pPr>
            <w:r w:rsidRPr="005F5F8B">
              <w:rPr>
                <w:rFonts w:eastAsia="仿宋"/>
                <w:b/>
                <w:bCs/>
                <w:szCs w:val="21"/>
              </w:rPr>
              <w:t>代码文件</w:t>
            </w:r>
          </w:p>
        </w:tc>
        <w:tc>
          <w:tcPr>
            <w:tcW w:w="0" w:type="auto"/>
            <w:vAlign w:val="center"/>
          </w:tcPr>
          <w:p w14:paraId="034EA4FA" w14:textId="511B7C5F" w:rsidR="009F0BC5" w:rsidRPr="005F5F8B" w:rsidRDefault="009F0BC5" w:rsidP="001C0880">
            <w:pPr>
              <w:ind w:firstLineChars="0" w:firstLine="0"/>
              <w:jc w:val="center"/>
              <w:rPr>
                <w:rFonts w:eastAsia="仿宋"/>
                <w:b/>
                <w:bCs/>
                <w:szCs w:val="21"/>
              </w:rPr>
            </w:pPr>
            <w:r w:rsidRPr="005F5F8B">
              <w:rPr>
                <w:rFonts w:eastAsia="仿宋"/>
                <w:b/>
                <w:bCs/>
                <w:szCs w:val="21"/>
              </w:rPr>
              <w:t>代码中变量名</w:t>
            </w:r>
          </w:p>
        </w:tc>
        <w:tc>
          <w:tcPr>
            <w:tcW w:w="1187" w:type="dxa"/>
            <w:vAlign w:val="center"/>
          </w:tcPr>
          <w:p w14:paraId="7B1BC1D0" w14:textId="685D765E" w:rsidR="009F0BC5" w:rsidRPr="005F5F8B" w:rsidRDefault="009F0BC5" w:rsidP="001C0880">
            <w:pPr>
              <w:ind w:firstLineChars="0" w:firstLine="0"/>
              <w:jc w:val="center"/>
              <w:rPr>
                <w:rFonts w:eastAsia="仿宋"/>
                <w:b/>
                <w:bCs/>
                <w:szCs w:val="21"/>
              </w:rPr>
            </w:pPr>
            <w:r w:rsidRPr="005F5F8B">
              <w:rPr>
                <w:rFonts w:eastAsia="仿宋"/>
                <w:b/>
                <w:bCs/>
                <w:szCs w:val="21"/>
              </w:rPr>
              <w:t>图表文件</w:t>
            </w:r>
          </w:p>
        </w:tc>
        <w:tc>
          <w:tcPr>
            <w:tcW w:w="3906" w:type="dxa"/>
            <w:vAlign w:val="center"/>
          </w:tcPr>
          <w:p w14:paraId="72E75534" w14:textId="0001C1D5" w:rsidR="009F0BC5" w:rsidRPr="005F5F8B" w:rsidRDefault="009F0BC5" w:rsidP="001C0880">
            <w:pPr>
              <w:ind w:firstLineChars="0" w:firstLine="0"/>
              <w:jc w:val="center"/>
              <w:rPr>
                <w:rFonts w:eastAsia="仿宋"/>
                <w:b/>
                <w:bCs/>
                <w:szCs w:val="21"/>
              </w:rPr>
            </w:pPr>
            <w:r w:rsidRPr="005F5F8B">
              <w:rPr>
                <w:rFonts w:eastAsia="仿宋"/>
                <w:b/>
                <w:bCs/>
                <w:szCs w:val="21"/>
              </w:rPr>
              <w:t>图表中变量名</w:t>
            </w:r>
          </w:p>
        </w:tc>
      </w:tr>
      <w:tr w:rsidR="005F5F8B" w:rsidRPr="005F5F8B" w14:paraId="253A9E14" w14:textId="77777777" w:rsidTr="001C0880">
        <w:trPr>
          <w:jc w:val="center"/>
        </w:trPr>
        <w:tc>
          <w:tcPr>
            <w:tcW w:w="0" w:type="auto"/>
            <w:vAlign w:val="center"/>
          </w:tcPr>
          <w:p w14:paraId="717C84FC" w14:textId="55B476D0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table_1.do</w:t>
            </w:r>
          </w:p>
        </w:tc>
        <w:tc>
          <w:tcPr>
            <w:tcW w:w="0" w:type="auto"/>
            <w:vAlign w:val="center"/>
          </w:tcPr>
          <w:p w14:paraId="5106A564" w14:textId="5C98EFFF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proofErr w:type="spellStart"/>
            <w:r w:rsidRPr="005F5F8B">
              <w:rPr>
                <w:rFonts w:eastAsia="仿宋"/>
                <w:szCs w:val="21"/>
              </w:rPr>
              <w:t>lnckjhz_win</w:t>
            </w:r>
            <w:proofErr w:type="spellEnd"/>
          </w:p>
        </w:tc>
        <w:tc>
          <w:tcPr>
            <w:tcW w:w="1187" w:type="dxa"/>
            <w:vAlign w:val="center"/>
          </w:tcPr>
          <w:p w14:paraId="0703D243" w14:textId="65274F78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正文表</w:t>
            </w:r>
            <w:r w:rsidRPr="005F5F8B">
              <w:rPr>
                <w:rFonts w:eastAsia="仿宋"/>
                <w:szCs w:val="21"/>
              </w:rPr>
              <w:t>1</w:t>
            </w:r>
          </w:p>
        </w:tc>
        <w:tc>
          <w:tcPr>
            <w:tcW w:w="3906" w:type="dxa"/>
          </w:tcPr>
          <w:p w14:paraId="38A5FB27" w14:textId="6D77246B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</w:rPr>
              <w:t>ln(</w:t>
            </w:r>
            <w:r w:rsidRPr="005F5F8B">
              <w:rPr>
                <w:rFonts w:eastAsia="仿宋"/>
              </w:rPr>
              <w:t>出口交货值</w:t>
            </w:r>
            <w:r w:rsidRPr="005F5F8B">
              <w:rPr>
                <w:rFonts w:eastAsia="仿宋"/>
              </w:rPr>
              <w:t>)</w:t>
            </w:r>
          </w:p>
        </w:tc>
      </w:tr>
      <w:tr w:rsidR="005F5F8B" w:rsidRPr="005F5F8B" w14:paraId="5BFEE993" w14:textId="77777777" w:rsidTr="001C0880">
        <w:trPr>
          <w:jc w:val="center"/>
        </w:trPr>
        <w:tc>
          <w:tcPr>
            <w:tcW w:w="0" w:type="auto"/>
            <w:vAlign w:val="center"/>
          </w:tcPr>
          <w:p w14:paraId="01691574" w14:textId="3C6BABB6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table_1.do</w:t>
            </w:r>
          </w:p>
        </w:tc>
        <w:tc>
          <w:tcPr>
            <w:tcW w:w="0" w:type="auto"/>
            <w:vAlign w:val="center"/>
          </w:tcPr>
          <w:p w14:paraId="3768B86A" w14:textId="322A7204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proofErr w:type="spellStart"/>
            <w:r w:rsidRPr="005F5F8B">
              <w:rPr>
                <w:rFonts w:eastAsia="仿宋"/>
                <w:szCs w:val="21"/>
              </w:rPr>
              <w:t>lncapint_win</w:t>
            </w:r>
            <w:proofErr w:type="spellEnd"/>
          </w:p>
        </w:tc>
        <w:tc>
          <w:tcPr>
            <w:tcW w:w="1187" w:type="dxa"/>
            <w:vAlign w:val="center"/>
          </w:tcPr>
          <w:p w14:paraId="477799F8" w14:textId="2DCD9436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正文表</w:t>
            </w:r>
            <w:r w:rsidRPr="005F5F8B">
              <w:rPr>
                <w:rFonts w:eastAsia="仿宋"/>
                <w:szCs w:val="21"/>
              </w:rPr>
              <w:t>1</w:t>
            </w:r>
          </w:p>
        </w:tc>
        <w:tc>
          <w:tcPr>
            <w:tcW w:w="3906" w:type="dxa"/>
          </w:tcPr>
          <w:p w14:paraId="525A8DC5" w14:textId="0EBD0C4B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</w:rPr>
              <w:t>ln(</w:t>
            </w:r>
            <w:r w:rsidRPr="005F5F8B">
              <w:rPr>
                <w:rFonts w:eastAsia="仿宋"/>
              </w:rPr>
              <w:t>资本劳动比</w:t>
            </w:r>
            <w:r w:rsidRPr="005F5F8B">
              <w:rPr>
                <w:rFonts w:eastAsia="仿宋"/>
              </w:rPr>
              <w:t>)</w:t>
            </w:r>
          </w:p>
        </w:tc>
      </w:tr>
      <w:tr w:rsidR="005F5F8B" w:rsidRPr="005F5F8B" w14:paraId="4D6FB8B4" w14:textId="77777777" w:rsidTr="001C0880">
        <w:trPr>
          <w:jc w:val="center"/>
        </w:trPr>
        <w:tc>
          <w:tcPr>
            <w:tcW w:w="0" w:type="auto"/>
            <w:vAlign w:val="center"/>
          </w:tcPr>
          <w:p w14:paraId="783471D0" w14:textId="1C69F6C0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table_1.do</w:t>
            </w:r>
          </w:p>
        </w:tc>
        <w:tc>
          <w:tcPr>
            <w:tcW w:w="0" w:type="auto"/>
            <w:vAlign w:val="center"/>
          </w:tcPr>
          <w:p w14:paraId="0EFF420F" w14:textId="1DB1717B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proofErr w:type="spellStart"/>
            <w:r w:rsidRPr="005F5F8B">
              <w:rPr>
                <w:rFonts w:eastAsia="仿宋"/>
                <w:szCs w:val="21"/>
              </w:rPr>
              <w:t>lnproductivity_gr_win</w:t>
            </w:r>
            <w:proofErr w:type="spellEnd"/>
          </w:p>
        </w:tc>
        <w:tc>
          <w:tcPr>
            <w:tcW w:w="1187" w:type="dxa"/>
            <w:vAlign w:val="center"/>
          </w:tcPr>
          <w:p w14:paraId="7195F8E9" w14:textId="223E7451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正文表</w:t>
            </w:r>
            <w:r w:rsidRPr="005F5F8B">
              <w:rPr>
                <w:rFonts w:eastAsia="仿宋"/>
                <w:szCs w:val="21"/>
              </w:rPr>
              <w:t>1</w:t>
            </w:r>
          </w:p>
        </w:tc>
        <w:tc>
          <w:tcPr>
            <w:tcW w:w="3906" w:type="dxa"/>
          </w:tcPr>
          <w:p w14:paraId="217AFD14" w14:textId="058D509F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</w:rPr>
              <w:t>ln(</w:t>
            </w:r>
            <w:r w:rsidRPr="005F5F8B">
              <w:rPr>
                <w:rFonts w:eastAsia="仿宋"/>
              </w:rPr>
              <w:t>劳动生产率</w:t>
            </w:r>
            <w:r w:rsidRPr="005F5F8B">
              <w:rPr>
                <w:rFonts w:eastAsia="仿宋"/>
              </w:rPr>
              <w:t>)</w:t>
            </w:r>
          </w:p>
        </w:tc>
      </w:tr>
      <w:tr w:rsidR="005F5F8B" w:rsidRPr="005F5F8B" w14:paraId="69BF7AA7" w14:textId="77777777" w:rsidTr="001C0880">
        <w:trPr>
          <w:jc w:val="center"/>
        </w:trPr>
        <w:tc>
          <w:tcPr>
            <w:tcW w:w="0" w:type="auto"/>
            <w:vAlign w:val="center"/>
          </w:tcPr>
          <w:p w14:paraId="2242E46A" w14:textId="53CFCFCF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table_1.do</w:t>
            </w:r>
          </w:p>
        </w:tc>
        <w:tc>
          <w:tcPr>
            <w:tcW w:w="0" w:type="auto"/>
            <w:vAlign w:val="center"/>
          </w:tcPr>
          <w:p w14:paraId="7B418601" w14:textId="3EEA9FEC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proofErr w:type="spellStart"/>
            <w:r w:rsidRPr="005F5F8B">
              <w:rPr>
                <w:rFonts w:eastAsia="仿宋"/>
                <w:szCs w:val="21"/>
              </w:rPr>
              <w:t>leverage_win</w:t>
            </w:r>
            <w:proofErr w:type="spellEnd"/>
          </w:p>
        </w:tc>
        <w:tc>
          <w:tcPr>
            <w:tcW w:w="1187" w:type="dxa"/>
            <w:vAlign w:val="center"/>
          </w:tcPr>
          <w:p w14:paraId="1BBEC9DA" w14:textId="7FBD859B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正文表</w:t>
            </w:r>
            <w:r w:rsidRPr="005F5F8B">
              <w:rPr>
                <w:rFonts w:eastAsia="仿宋"/>
                <w:szCs w:val="21"/>
              </w:rPr>
              <w:t>1</w:t>
            </w:r>
          </w:p>
        </w:tc>
        <w:tc>
          <w:tcPr>
            <w:tcW w:w="3906" w:type="dxa"/>
          </w:tcPr>
          <w:p w14:paraId="015282D8" w14:textId="195AA028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</w:rPr>
              <w:t>杠杆率</w:t>
            </w:r>
          </w:p>
        </w:tc>
      </w:tr>
      <w:tr w:rsidR="005F5F8B" w:rsidRPr="005F5F8B" w14:paraId="5AEF2142" w14:textId="77777777" w:rsidTr="001C0880">
        <w:trPr>
          <w:jc w:val="center"/>
        </w:trPr>
        <w:tc>
          <w:tcPr>
            <w:tcW w:w="0" w:type="auto"/>
            <w:vAlign w:val="center"/>
          </w:tcPr>
          <w:p w14:paraId="1EDADD71" w14:textId="666415C8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table_1.do</w:t>
            </w:r>
          </w:p>
        </w:tc>
        <w:tc>
          <w:tcPr>
            <w:tcW w:w="0" w:type="auto"/>
            <w:vAlign w:val="center"/>
          </w:tcPr>
          <w:p w14:paraId="4D6DEDC6" w14:textId="567B7325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proofErr w:type="spellStart"/>
            <w:r w:rsidRPr="005F5F8B">
              <w:rPr>
                <w:rFonts w:eastAsia="仿宋"/>
                <w:szCs w:val="21"/>
              </w:rPr>
              <w:t>soe</w:t>
            </w:r>
            <w:proofErr w:type="spellEnd"/>
          </w:p>
        </w:tc>
        <w:tc>
          <w:tcPr>
            <w:tcW w:w="1187" w:type="dxa"/>
            <w:vAlign w:val="center"/>
          </w:tcPr>
          <w:p w14:paraId="0D47A7D7" w14:textId="494EBFB2" w:rsidR="006C3B91" w:rsidRPr="005F5F8B" w:rsidRDefault="0009031E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正文表</w:t>
            </w:r>
            <w:r w:rsidRPr="005F5F8B">
              <w:rPr>
                <w:rFonts w:eastAsia="仿宋"/>
                <w:szCs w:val="21"/>
              </w:rPr>
              <w:t>1</w:t>
            </w:r>
          </w:p>
        </w:tc>
        <w:tc>
          <w:tcPr>
            <w:tcW w:w="3906" w:type="dxa"/>
          </w:tcPr>
          <w:p w14:paraId="10FE8D98" w14:textId="44BEE171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</w:rPr>
              <w:t>国有企业虚拟变量</w:t>
            </w:r>
          </w:p>
        </w:tc>
      </w:tr>
      <w:tr w:rsidR="005F5F8B" w:rsidRPr="005F5F8B" w14:paraId="14297CA7" w14:textId="77777777" w:rsidTr="001C0880">
        <w:trPr>
          <w:jc w:val="center"/>
        </w:trPr>
        <w:tc>
          <w:tcPr>
            <w:tcW w:w="0" w:type="auto"/>
            <w:vAlign w:val="center"/>
          </w:tcPr>
          <w:p w14:paraId="340E25FC" w14:textId="28A494D7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table_1.do</w:t>
            </w:r>
          </w:p>
        </w:tc>
        <w:tc>
          <w:tcPr>
            <w:tcW w:w="0" w:type="auto"/>
            <w:vAlign w:val="center"/>
          </w:tcPr>
          <w:p w14:paraId="1DD3FC2E" w14:textId="0D6B20FC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collective</w:t>
            </w:r>
          </w:p>
        </w:tc>
        <w:tc>
          <w:tcPr>
            <w:tcW w:w="1187" w:type="dxa"/>
            <w:vAlign w:val="center"/>
          </w:tcPr>
          <w:p w14:paraId="687E3D10" w14:textId="756F6F4C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正文表</w:t>
            </w:r>
            <w:r w:rsidRPr="005F5F8B">
              <w:rPr>
                <w:rFonts w:eastAsia="仿宋"/>
                <w:szCs w:val="21"/>
              </w:rPr>
              <w:t>1</w:t>
            </w:r>
          </w:p>
        </w:tc>
        <w:tc>
          <w:tcPr>
            <w:tcW w:w="3906" w:type="dxa"/>
          </w:tcPr>
          <w:p w14:paraId="4DF96C2C" w14:textId="69DB8DC1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</w:rPr>
              <w:t>集体企业虚拟变量</w:t>
            </w:r>
          </w:p>
        </w:tc>
      </w:tr>
      <w:tr w:rsidR="005F5F8B" w:rsidRPr="005F5F8B" w14:paraId="19C9D502" w14:textId="77777777" w:rsidTr="001C0880">
        <w:trPr>
          <w:jc w:val="center"/>
        </w:trPr>
        <w:tc>
          <w:tcPr>
            <w:tcW w:w="0" w:type="auto"/>
            <w:vAlign w:val="center"/>
          </w:tcPr>
          <w:p w14:paraId="477173DB" w14:textId="4B1D6642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table_1.do</w:t>
            </w:r>
          </w:p>
        </w:tc>
        <w:tc>
          <w:tcPr>
            <w:tcW w:w="0" w:type="auto"/>
            <w:vAlign w:val="center"/>
          </w:tcPr>
          <w:p w14:paraId="66767864" w14:textId="3C844962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legal</w:t>
            </w:r>
          </w:p>
        </w:tc>
        <w:tc>
          <w:tcPr>
            <w:tcW w:w="1187" w:type="dxa"/>
            <w:vAlign w:val="center"/>
          </w:tcPr>
          <w:p w14:paraId="69F57A61" w14:textId="1A168E5E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正文表</w:t>
            </w:r>
            <w:r w:rsidRPr="005F5F8B">
              <w:rPr>
                <w:rFonts w:eastAsia="仿宋"/>
                <w:szCs w:val="21"/>
              </w:rPr>
              <w:t>1</w:t>
            </w:r>
          </w:p>
        </w:tc>
        <w:tc>
          <w:tcPr>
            <w:tcW w:w="3906" w:type="dxa"/>
          </w:tcPr>
          <w:p w14:paraId="0964C437" w14:textId="26DA1FEC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</w:rPr>
              <w:t>法人企业虚拟变量</w:t>
            </w:r>
          </w:p>
        </w:tc>
      </w:tr>
      <w:tr w:rsidR="005F5F8B" w:rsidRPr="005F5F8B" w14:paraId="6DDB0065" w14:textId="77777777" w:rsidTr="001C0880">
        <w:trPr>
          <w:jc w:val="center"/>
        </w:trPr>
        <w:tc>
          <w:tcPr>
            <w:tcW w:w="0" w:type="auto"/>
            <w:vAlign w:val="center"/>
          </w:tcPr>
          <w:p w14:paraId="3C36E955" w14:textId="41E8DF26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table_1.do</w:t>
            </w:r>
          </w:p>
        </w:tc>
        <w:tc>
          <w:tcPr>
            <w:tcW w:w="0" w:type="auto"/>
            <w:vAlign w:val="center"/>
          </w:tcPr>
          <w:p w14:paraId="21A22E3C" w14:textId="6EC49461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private</w:t>
            </w:r>
          </w:p>
        </w:tc>
        <w:tc>
          <w:tcPr>
            <w:tcW w:w="1187" w:type="dxa"/>
            <w:vAlign w:val="center"/>
          </w:tcPr>
          <w:p w14:paraId="65D46ACB" w14:textId="5B8182DD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正文表</w:t>
            </w:r>
            <w:r w:rsidRPr="005F5F8B">
              <w:rPr>
                <w:rFonts w:eastAsia="仿宋"/>
                <w:szCs w:val="21"/>
              </w:rPr>
              <w:t>1</w:t>
            </w:r>
          </w:p>
        </w:tc>
        <w:tc>
          <w:tcPr>
            <w:tcW w:w="3906" w:type="dxa"/>
          </w:tcPr>
          <w:p w14:paraId="2111D407" w14:textId="19076F69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</w:rPr>
              <w:t>私营企业虚拟变量</w:t>
            </w:r>
          </w:p>
        </w:tc>
      </w:tr>
      <w:tr w:rsidR="005F5F8B" w:rsidRPr="005F5F8B" w14:paraId="37879ADB" w14:textId="77777777" w:rsidTr="001C0880">
        <w:trPr>
          <w:jc w:val="center"/>
        </w:trPr>
        <w:tc>
          <w:tcPr>
            <w:tcW w:w="0" w:type="auto"/>
            <w:vAlign w:val="center"/>
          </w:tcPr>
          <w:p w14:paraId="45B6A97F" w14:textId="1DC5813C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table_1.do</w:t>
            </w:r>
          </w:p>
        </w:tc>
        <w:tc>
          <w:tcPr>
            <w:tcW w:w="0" w:type="auto"/>
            <w:vAlign w:val="center"/>
          </w:tcPr>
          <w:p w14:paraId="0B915331" w14:textId="0EB569BC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fie</w:t>
            </w:r>
          </w:p>
        </w:tc>
        <w:tc>
          <w:tcPr>
            <w:tcW w:w="1187" w:type="dxa"/>
            <w:vAlign w:val="center"/>
          </w:tcPr>
          <w:p w14:paraId="61314169" w14:textId="05B07742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正文表</w:t>
            </w:r>
            <w:r w:rsidRPr="005F5F8B">
              <w:rPr>
                <w:rFonts w:eastAsia="仿宋"/>
                <w:szCs w:val="21"/>
              </w:rPr>
              <w:t>1</w:t>
            </w:r>
          </w:p>
        </w:tc>
        <w:tc>
          <w:tcPr>
            <w:tcW w:w="3906" w:type="dxa"/>
          </w:tcPr>
          <w:p w14:paraId="39A74557" w14:textId="4D49DE58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</w:rPr>
              <w:t>外资企业虚拟变量</w:t>
            </w:r>
          </w:p>
        </w:tc>
      </w:tr>
      <w:tr w:rsidR="005F5F8B" w:rsidRPr="005F5F8B" w14:paraId="13120998" w14:textId="77777777" w:rsidTr="001C0880">
        <w:trPr>
          <w:jc w:val="center"/>
        </w:trPr>
        <w:tc>
          <w:tcPr>
            <w:tcW w:w="0" w:type="auto"/>
            <w:vAlign w:val="center"/>
          </w:tcPr>
          <w:p w14:paraId="0A26F7F3" w14:textId="3CFB98C3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table_1.do</w:t>
            </w:r>
          </w:p>
        </w:tc>
        <w:tc>
          <w:tcPr>
            <w:tcW w:w="0" w:type="auto"/>
            <w:vAlign w:val="center"/>
          </w:tcPr>
          <w:p w14:paraId="1402DC34" w14:textId="60A22576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gat</w:t>
            </w:r>
          </w:p>
        </w:tc>
        <w:tc>
          <w:tcPr>
            <w:tcW w:w="1187" w:type="dxa"/>
            <w:vAlign w:val="center"/>
          </w:tcPr>
          <w:p w14:paraId="4CC66FD6" w14:textId="5DDBD2D3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正文表</w:t>
            </w:r>
            <w:r w:rsidRPr="005F5F8B">
              <w:rPr>
                <w:rFonts w:eastAsia="仿宋"/>
                <w:szCs w:val="21"/>
              </w:rPr>
              <w:t>1</w:t>
            </w:r>
          </w:p>
        </w:tc>
        <w:tc>
          <w:tcPr>
            <w:tcW w:w="3906" w:type="dxa"/>
          </w:tcPr>
          <w:p w14:paraId="73BD4060" w14:textId="25E3AF96" w:rsidR="006C3B91" w:rsidRPr="005F5F8B" w:rsidRDefault="006C3B9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</w:rPr>
              <w:t>港澳台企业虚拟变量</w:t>
            </w:r>
          </w:p>
        </w:tc>
      </w:tr>
      <w:tr w:rsidR="005F5F8B" w:rsidRPr="005F5F8B" w14:paraId="29D40C70" w14:textId="77777777" w:rsidTr="00320E7F">
        <w:trPr>
          <w:jc w:val="center"/>
        </w:trPr>
        <w:tc>
          <w:tcPr>
            <w:tcW w:w="0" w:type="auto"/>
            <w:vAlign w:val="center"/>
          </w:tcPr>
          <w:p w14:paraId="5D639E63" w14:textId="3E8987F4" w:rsidR="000C04D2" w:rsidRPr="005F5F8B" w:rsidRDefault="000C04D2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table_4.do</w:t>
            </w:r>
          </w:p>
        </w:tc>
        <w:tc>
          <w:tcPr>
            <w:tcW w:w="0" w:type="auto"/>
            <w:vAlign w:val="center"/>
          </w:tcPr>
          <w:p w14:paraId="51C0211E" w14:textId="6BCEC84C" w:rsidR="000C04D2" w:rsidRPr="005F5F8B" w:rsidRDefault="000C04D2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proofErr w:type="spellStart"/>
            <w:r w:rsidRPr="005F5F8B">
              <w:rPr>
                <w:rFonts w:eastAsia="仿宋"/>
                <w:szCs w:val="21"/>
              </w:rPr>
              <w:t>Dlckjhz_win</w:t>
            </w:r>
            <w:proofErr w:type="spellEnd"/>
          </w:p>
        </w:tc>
        <w:tc>
          <w:tcPr>
            <w:tcW w:w="1187" w:type="dxa"/>
            <w:vAlign w:val="center"/>
          </w:tcPr>
          <w:p w14:paraId="52C35DFB" w14:textId="21EAA978" w:rsidR="000C04D2" w:rsidRPr="005F5F8B" w:rsidRDefault="000C04D2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 w:hint="eastAsia"/>
                <w:szCs w:val="21"/>
              </w:rPr>
              <w:t>正文表</w:t>
            </w:r>
            <w:r w:rsidRPr="005F5F8B">
              <w:rPr>
                <w:rFonts w:eastAsia="仿宋" w:hint="eastAsia"/>
                <w:szCs w:val="21"/>
              </w:rPr>
              <w:t>4</w:t>
            </w:r>
          </w:p>
        </w:tc>
        <w:tc>
          <w:tcPr>
            <w:tcW w:w="3906" w:type="dxa"/>
            <w:vAlign w:val="center"/>
          </w:tcPr>
          <w:p w14:paraId="2BF9371C" w14:textId="62D17E9C" w:rsidR="000C04D2" w:rsidRPr="005F5F8B" w:rsidRDefault="00F86EA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proofErr w:type="spellStart"/>
            <w:r w:rsidRPr="005F5F8B">
              <w:rPr>
                <w:rFonts w:eastAsia="仿宋"/>
                <w:szCs w:val="21"/>
              </w:rPr>
              <w:t>Dlckjhz_win</w:t>
            </w:r>
            <w:proofErr w:type="spellEnd"/>
            <w:r w:rsidRPr="005F5F8B">
              <w:rPr>
                <w:rFonts w:eastAsia="仿宋" w:hint="eastAsia"/>
              </w:rPr>
              <w:t>表示</w:t>
            </w:r>
            <w:r w:rsidR="00C1345D" w:rsidRPr="005F5F8B">
              <w:rPr>
                <w:rFonts w:eastAsia="仿宋" w:hint="eastAsia"/>
              </w:rPr>
              <w:t>t</w:t>
            </w:r>
            <w:r w:rsidR="00C1345D" w:rsidRPr="005F5F8B">
              <w:rPr>
                <w:rFonts w:eastAsia="仿宋" w:hint="eastAsia"/>
              </w:rPr>
              <w:t>期与</w:t>
            </w:r>
            <w:r w:rsidR="00C1345D" w:rsidRPr="005F5F8B">
              <w:rPr>
                <w:rFonts w:eastAsia="仿宋" w:hint="eastAsia"/>
              </w:rPr>
              <w:t>t-1</w:t>
            </w:r>
            <w:r w:rsidR="00C1345D" w:rsidRPr="005F5F8B">
              <w:rPr>
                <w:rFonts w:eastAsia="仿宋" w:hint="eastAsia"/>
              </w:rPr>
              <w:t>期</w:t>
            </w:r>
            <w:r w:rsidR="00C1345D" w:rsidRPr="005F5F8B">
              <w:rPr>
                <w:rFonts w:eastAsia="仿宋" w:hint="eastAsia"/>
              </w:rPr>
              <w:t>l</w:t>
            </w:r>
            <w:r w:rsidR="00C1345D" w:rsidRPr="005F5F8B">
              <w:rPr>
                <w:rFonts w:eastAsia="仿宋"/>
              </w:rPr>
              <w:t>n(</w:t>
            </w:r>
            <w:r w:rsidR="00C1345D" w:rsidRPr="005F5F8B">
              <w:rPr>
                <w:rFonts w:eastAsia="仿宋"/>
              </w:rPr>
              <w:t>出口交货值</w:t>
            </w:r>
            <w:r w:rsidR="00C1345D" w:rsidRPr="005F5F8B">
              <w:rPr>
                <w:rFonts w:eastAsia="仿宋"/>
              </w:rPr>
              <w:t>)</w:t>
            </w:r>
            <w:r w:rsidR="00C1345D" w:rsidRPr="005F5F8B">
              <w:rPr>
                <w:rFonts w:eastAsia="仿宋" w:hint="eastAsia"/>
              </w:rPr>
              <w:t>的差值</w:t>
            </w:r>
            <w:r w:rsidRPr="005F5F8B">
              <w:rPr>
                <w:rFonts w:eastAsia="仿宋" w:hint="eastAsia"/>
              </w:rPr>
              <w:t>，对应正文表</w:t>
            </w:r>
            <w:r w:rsidRPr="005F5F8B">
              <w:rPr>
                <w:rFonts w:eastAsia="仿宋" w:hint="eastAsia"/>
              </w:rPr>
              <w:t>4</w:t>
            </w:r>
            <w:r w:rsidRPr="005F5F8B">
              <w:rPr>
                <w:rFonts w:eastAsia="仿宋" w:hint="eastAsia"/>
              </w:rPr>
              <w:t>中时期取</w:t>
            </w:r>
            <w:r w:rsidRPr="005F5F8B">
              <w:rPr>
                <w:rFonts w:eastAsia="仿宋" w:hint="eastAsia"/>
              </w:rPr>
              <w:t>1</w:t>
            </w:r>
            <w:r w:rsidRPr="005F5F8B">
              <w:rPr>
                <w:rFonts w:eastAsia="仿宋" w:hint="eastAsia"/>
              </w:rPr>
              <w:t>、结果变量为出口增速时的回归结果</w:t>
            </w:r>
            <w:r w:rsidR="00342D2E" w:rsidRPr="005F5F8B">
              <w:rPr>
                <w:rFonts w:eastAsia="仿宋" w:hint="eastAsia"/>
              </w:rPr>
              <w:t>；</w:t>
            </w:r>
          </w:p>
        </w:tc>
      </w:tr>
      <w:tr w:rsidR="005F5F8B" w:rsidRPr="005F5F8B" w14:paraId="438C41CD" w14:textId="77777777" w:rsidTr="00320E7F">
        <w:trPr>
          <w:jc w:val="center"/>
        </w:trPr>
        <w:tc>
          <w:tcPr>
            <w:tcW w:w="0" w:type="auto"/>
            <w:vAlign w:val="center"/>
          </w:tcPr>
          <w:p w14:paraId="008B069A" w14:textId="02E69508" w:rsidR="000C04D2" w:rsidRPr="005F5F8B" w:rsidRDefault="000C04D2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table_4.do</w:t>
            </w:r>
          </w:p>
        </w:tc>
        <w:tc>
          <w:tcPr>
            <w:tcW w:w="0" w:type="auto"/>
            <w:vAlign w:val="center"/>
          </w:tcPr>
          <w:p w14:paraId="7088E396" w14:textId="4712608C" w:rsidR="000C04D2" w:rsidRPr="005F5F8B" w:rsidRDefault="000C04D2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FC11Dlckjhz_win</w:t>
            </w:r>
          </w:p>
        </w:tc>
        <w:tc>
          <w:tcPr>
            <w:tcW w:w="1187" w:type="dxa"/>
            <w:vAlign w:val="center"/>
          </w:tcPr>
          <w:p w14:paraId="4E8FE0B0" w14:textId="22C6DF05" w:rsidR="000C04D2" w:rsidRPr="005F5F8B" w:rsidRDefault="000C04D2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 w:hint="eastAsia"/>
                <w:szCs w:val="21"/>
              </w:rPr>
              <w:t>正文表</w:t>
            </w:r>
            <w:r w:rsidRPr="005F5F8B">
              <w:rPr>
                <w:rFonts w:eastAsia="仿宋" w:hint="eastAsia"/>
                <w:szCs w:val="21"/>
              </w:rPr>
              <w:t>4</w:t>
            </w:r>
          </w:p>
        </w:tc>
        <w:tc>
          <w:tcPr>
            <w:tcW w:w="3906" w:type="dxa"/>
            <w:vAlign w:val="center"/>
          </w:tcPr>
          <w:p w14:paraId="00AB943C" w14:textId="53D2A4F7" w:rsidR="000C04D2" w:rsidRPr="005F5F8B" w:rsidRDefault="00F86EA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FC11Dlckjhz_win</w:t>
            </w:r>
            <w:r w:rsidRPr="005F5F8B">
              <w:rPr>
                <w:rFonts w:eastAsia="仿宋" w:hint="eastAsia"/>
              </w:rPr>
              <w:t>表示</w:t>
            </w:r>
            <w:r w:rsidR="00C1345D" w:rsidRPr="005F5F8B">
              <w:rPr>
                <w:rFonts w:eastAsia="仿宋"/>
              </w:rPr>
              <w:t>t</w:t>
            </w:r>
            <w:r w:rsidR="00C1345D" w:rsidRPr="005F5F8B">
              <w:rPr>
                <w:rFonts w:eastAsia="仿宋" w:hint="eastAsia"/>
              </w:rPr>
              <w:t>+1</w:t>
            </w:r>
            <w:r w:rsidR="00C1345D" w:rsidRPr="005F5F8B">
              <w:rPr>
                <w:rFonts w:eastAsia="仿宋" w:hint="eastAsia"/>
              </w:rPr>
              <w:t>期与</w:t>
            </w:r>
            <w:r w:rsidR="00C1345D" w:rsidRPr="005F5F8B">
              <w:rPr>
                <w:rFonts w:eastAsia="仿宋" w:hint="eastAsia"/>
              </w:rPr>
              <w:t>t-1</w:t>
            </w:r>
            <w:r w:rsidR="00C1345D" w:rsidRPr="005F5F8B">
              <w:rPr>
                <w:rFonts w:eastAsia="仿宋" w:hint="eastAsia"/>
              </w:rPr>
              <w:t>期</w:t>
            </w:r>
            <w:r w:rsidR="00C1345D" w:rsidRPr="005F5F8B">
              <w:rPr>
                <w:rFonts w:eastAsia="仿宋" w:hint="eastAsia"/>
              </w:rPr>
              <w:t>l</w:t>
            </w:r>
            <w:r w:rsidR="00C1345D" w:rsidRPr="005F5F8B">
              <w:rPr>
                <w:rFonts w:eastAsia="仿宋"/>
              </w:rPr>
              <w:t>n(</w:t>
            </w:r>
            <w:r w:rsidR="00C1345D" w:rsidRPr="005F5F8B">
              <w:rPr>
                <w:rFonts w:eastAsia="仿宋"/>
              </w:rPr>
              <w:t>出口交货值</w:t>
            </w:r>
            <w:r w:rsidR="00C1345D" w:rsidRPr="005F5F8B">
              <w:rPr>
                <w:rFonts w:eastAsia="仿宋"/>
              </w:rPr>
              <w:t>)</w:t>
            </w:r>
            <w:r w:rsidR="00C1345D" w:rsidRPr="005F5F8B">
              <w:rPr>
                <w:rFonts w:eastAsia="仿宋" w:hint="eastAsia"/>
              </w:rPr>
              <w:t>的差值</w:t>
            </w:r>
            <w:r w:rsidRPr="005F5F8B">
              <w:rPr>
                <w:rFonts w:eastAsia="仿宋" w:hint="eastAsia"/>
              </w:rPr>
              <w:t>，对应正文表</w:t>
            </w:r>
            <w:r w:rsidRPr="005F5F8B">
              <w:rPr>
                <w:rFonts w:eastAsia="仿宋" w:hint="eastAsia"/>
              </w:rPr>
              <w:t>4</w:t>
            </w:r>
            <w:r w:rsidRPr="005F5F8B">
              <w:rPr>
                <w:rFonts w:eastAsia="仿宋" w:hint="eastAsia"/>
              </w:rPr>
              <w:t>中时期取</w:t>
            </w:r>
            <w:r w:rsidRPr="005F5F8B">
              <w:rPr>
                <w:rFonts w:eastAsia="仿宋" w:hint="eastAsia"/>
              </w:rPr>
              <w:t>2</w:t>
            </w:r>
            <w:r w:rsidRPr="005F5F8B">
              <w:rPr>
                <w:rFonts w:eastAsia="仿宋" w:hint="eastAsia"/>
              </w:rPr>
              <w:t>、结果变量为出口增速时的回归结果</w:t>
            </w:r>
            <w:r w:rsidR="00342D2E" w:rsidRPr="005F5F8B">
              <w:rPr>
                <w:rFonts w:eastAsia="仿宋" w:hint="eastAsia"/>
              </w:rPr>
              <w:t>；</w:t>
            </w:r>
          </w:p>
        </w:tc>
      </w:tr>
      <w:tr w:rsidR="005F5F8B" w:rsidRPr="005F5F8B" w14:paraId="34D0A584" w14:textId="77777777" w:rsidTr="00320E7F">
        <w:trPr>
          <w:jc w:val="center"/>
        </w:trPr>
        <w:tc>
          <w:tcPr>
            <w:tcW w:w="0" w:type="auto"/>
            <w:vAlign w:val="center"/>
          </w:tcPr>
          <w:p w14:paraId="4B369936" w14:textId="3C7E1D2B" w:rsidR="000C04D2" w:rsidRPr="005F5F8B" w:rsidRDefault="000C04D2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table_4.do</w:t>
            </w:r>
          </w:p>
        </w:tc>
        <w:tc>
          <w:tcPr>
            <w:tcW w:w="0" w:type="auto"/>
            <w:vAlign w:val="center"/>
          </w:tcPr>
          <w:p w14:paraId="08A090F3" w14:textId="1ED9BD24" w:rsidR="000C04D2" w:rsidRPr="005F5F8B" w:rsidRDefault="000C04D2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FC22Dlckjhz_win</w:t>
            </w:r>
          </w:p>
        </w:tc>
        <w:tc>
          <w:tcPr>
            <w:tcW w:w="1187" w:type="dxa"/>
            <w:vAlign w:val="center"/>
          </w:tcPr>
          <w:p w14:paraId="12E57613" w14:textId="19B682F7" w:rsidR="000C04D2" w:rsidRPr="005F5F8B" w:rsidRDefault="000C04D2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 w:hint="eastAsia"/>
                <w:szCs w:val="21"/>
              </w:rPr>
              <w:t>正文表</w:t>
            </w:r>
            <w:r w:rsidRPr="005F5F8B">
              <w:rPr>
                <w:rFonts w:eastAsia="仿宋" w:hint="eastAsia"/>
                <w:szCs w:val="21"/>
              </w:rPr>
              <w:t>4</w:t>
            </w:r>
          </w:p>
        </w:tc>
        <w:tc>
          <w:tcPr>
            <w:tcW w:w="3906" w:type="dxa"/>
            <w:vAlign w:val="center"/>
          </w:tcPr>
          <w:p w14:paraId="07EF686F" w14:textId="5B720476" w:rsidR="000C04D2" w:rsidRPr="005F5F8B" w:rsidRDefault="00F86EA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FC22Dlckjhz_win</w:t>
            </w:r>
            <w:r w:rsidRPr="005F5F8B">
              <w:rPr>
                <w:rFonts w:eastAsia="仿宋" w:hint="eastAsia"/>
              </w:rPr>
              <w:t>表示</w:t>
            </w:r>
            <w:r w:rsidR="00C1345D" w:rsidRPr="005F5F8B">
              <w:rPr>
                <w:rFonts w:eastAsia="仿宋"/>
              </w:rPr>
              <w:t>t</w:t>
            </w:r>
            <w:r w:rsidR="00C1345D" w:rsidRPr="005F5F8B">
              <w:rPr>
                <w:rFonts w:eastAsia="仿宋" w:hint="eastAsia"/>
              </w:rPr>
              <w:t>+2</w:t>
            </w:r>
            <w:r w:rsidR="00C1345D" w:rsidRPr="005F5F8B">
              <w:rPr>
                <w:rFonts w:eastAsia="仿宋" w:hint="eastAsia"/>
              </w:rPr>
              <w:t>期与</w:t>
            </w:r>
            <w:r w:rsidR="00C1345D" w:rsidRPr="005F5F8B">
              <w:rPr>
                <w:rFonts w:eastAsia="仿宋" w:hint="eastAsia"/>
              </w:rPr>
              <w:t>t-1</w:t>
            </w:r>
            <w:r w:rsidR="00C1345D" w:rsidRPr="005F5F8B">
              <w:rPr>
                <w:rFonts w:eastAsia="仿宋" w:hint="eastAsia"/>
              </w:rPr>
              <w:t>期</w:t>
            </w:r>
            <w:r w:rsidR="00C1345D" w:rsidRPr="005F5F8B">
              <w:rPr>
                <w:rFonts w:eastAsia="仿宋" w:hint="eastAsia"/>
              </w:rPr>
              <w:t>l</w:t>
            </w:r>
            <w:r w:rsidR="00C1345D" w:rsidRPr="005F5F8B">
              <w:rPr>
                <w:rFonts w:eastAsia="仿宋"/>
              </w:rPr>
              <w:t>n(</w:t>
            </w:r>
            <w:r w:rsidR="00C1345D" w:rsidRPr="005F5F8B">
              <w:rPr>
                <w:rFonts w:eastAsia="仿宋"/>
              </w:rPr>
              <w:t>出口交货值</w:t>
            </w:r>
            <w:r w:rsidR="00C1345D" w:rsidRPr="005F5F8B">
              <w:rPr>
                <w:rFonts w:eastAsia="仿宋"/>
              </w:rPr>
              <w:t>)</w:t>
            </w:r>
            <w:r w:rsidR="00C1345D" w:rsidRPr="005F5F8B">
              <w:rPr>
                <w:rFonts w:eastAsia="仿宋" w:hint="eastAsia"/>
              </w:rPr>
              <w:t>的差值</w:t>
            </w:r>
            <w:r w:rsidRPr="005F5F8B">
              <w:rPr>
                <w:rFonts w:eastAsia="仿宋" w:hint="eastAsia"/>
              </w:rPr>
              <w:t>，对应正文表</w:t>
            </w:r>
            <w:r w:rsidRPr="005F5F8B">
              <w:rPr>
                <w:rFonts w:eastAsia="仿宋" w:hint="eastAsia"/>
              </w:rPr>
              <w:t>4</w:t>
            </w:r>
            <w:r w:rsidRPr="005F5F8B">
              <w:rPr>
                <w:rFonts w:eastAsia="仿宋" w:hint="eastAsia"/>
              </w:rPr>
              <w:t>中时期取</w:t>
            </w:r>
            <w:r w:rsidRPr="005F5F8B">
              <w:rPr>
                <w:rFonts w:eastAsia="仿宋" w:hint="eastAsia"/>
              </w:rPr>
              <w:t>3</w:t>
            </w:r>
            <w:r w:rsidRPr="005F5F8B">
              <w:rPr>
                <w:rFonts w:eastAsia="仿宋" w:hint="eastAsia"/>
              </w:rPr>
              <w:t>、结果变量为出口增速时的回归结果</w:t>
            </w:r>
            <w:r w:rsidR="00342D2E" w:rsidRPr="005F5F8B">
              <w:rPr>
                <w:rFonts w:eastAsia="仿宋" w:hint="eastAsia"/>
              </w:rPr>
              <w:t>；</w:t>
            </w:r>
          </w:p>
        </w:tc>
      </w:tr>
      <w:tr w:rsidR="005F5F8B" w:rsidRPr="005F5F8B" w14:paraId="64652BED" w14:textId="77777777" w:rsidTr="00320E7F">
        <w:trPr>
          <w:jc w:val="center"/>
        </w:trPr>
        <w:tc>
          <w:tcPr>
            <w:tcW w:w="0" w:type="auto"/>
            <w:vAlign w:val="center"/>
          </w:tcPr>
          <w:p w14:paraId="6290EEE0" w14:textId="4D31C10E" w:rsidR="000C04D2" w:rsidRPr="005F5F8B" w:rsidRDefault="000C04D2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table_4.do</w:t>
            </w:r>
          </w:p>
        </w:tc>
        <w:tc>
          <w:tcPr>
            <w:tcW w:w="0" w:type="auto"/>
            <w:vAlign w:val="center"/>
          </w:tcPr>
          <w:p w14:paraId="6D28F238" w14:textId="615B69B0" w:rsidR="000C04D2" w:rsidRPr="005F5F8B" w:rsidRDefault="000C04D2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FC33Dlckjhz_win</w:t>
            </w:r>
          </w:p>
        </w:tc>
        <w:tc>
          <w:tcPr>
            <w:tcW w:w="1187" w:type="dxa"/>
            <w:vAlign w:val="center"/>
          </w:tcPr>
          <w:p w14:paraId="56E14F4B" w14:textId="09CAED50" w:rsidR="000C04D2" w:rsidRPr="005F5F8B" w:rsidRDefault="000C04D2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 w:hint="eastAsia"/>
                <w:szCs w:val="21"/>
              </w:rPr>
              <w:t>正文表</w:t>
            </w:r>
            <w:r w:rsidRPr="005F5F8B">
              <w:rPr>
                <w:rFonts w:eastAsia="仿宋" w:hint="eastAsia"/>
                <w:szCs w:val="21"/>
              </w:rPr>
              <w:t>4</w:t>
            </w:r>
          </w:p>
        </w:tc>
        <w:tc>
          <w:tcPr>
            <w:tcW w:w="3906" w:type="dxa"/>
            <w:vAlign w:val="center"/>
          </w:tcPr>
          <w:p w14:paraId="1CABE151" w14:textId="6528C6E6" w:rsidR="000C04D2" w:rsidRPr="005F5F8B" w:rsidRDefault="00F86EA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FC33Dlckjhz_win</w:t>
            </w:r>
            <w:r w:rsidRPr="005F5F8B">
              <w:rPr>
                <w:rFonts w:eastAsia="仿宋" w:hint="eastAsia"/>
              </w:rPr>
              <w:t>表示</w:t>
            </w:r>
            <w:r w:rsidR="00C1345D" w:rsidRPr="005F5F8B">
              <w:rPr>
                <w:rFonts w:eastAsia="仿宋"/>
              </w:rPr>
              <w:t>t</w:t>
            </w:r>
            <w:r w:rsidR="00C1345D" w:rsidRPr="005F5F8B">
              <w:rPr>
                <w:rFonts w:eastAsia="仿宋" w:hint="eastAsia"/>
              </w:rPr>
              <w:t>+3</w:t>
            </w:r>
            <w:r w:rsidR="00C1345D" w:rsidRPr="005F5F8B">
              <w:rPr>
                <w:rFonts w:eastAsia="仿宋" w:hint="eastAsia"/>
              </w:rPr>
              <w:t>期与</w:t>
            </w:r>
            <w:r w:rsidR="00C1345D" w:rsidRPr="005F5F8B">
              <w:rPr>
                <w:rFonts w:eastAsia="仿宋" w:hint="eastAsia"/>
              </w:rPr>
              <w:t>t-1</w:t>
            </w:r>
            <w:r w:rsidR="00C1345D" w:rsidRPr="005F5F8B">
              <w:rPr>
                <w:rFonts w:eastAsia="仿宋" w:hint="eastAsia"/>
              </w:rPr>
              <w:t>期</w:t>
            </w:r>
            <w:r w:rsidR="00C1345D" w:rsidRPr="005F5F8B">
              <w:rPr>
                <w:rFonts w:eastAsia="仿宋" w:hint="eastAsia"/>
              </w:rPr>
              <w:t>l</w:t>
            </w:r>
            <w:r w:rsidR="00C1345D" w:rsidRPr="005F5F8B">
              <w:rPr>
                <w:rFonts w:eastAsia="仿宋"/>
              </w:rPr>
              <w:t>n(</w:t>
            </w:r>
            <w:r w:rsidR="00C1345D" w:rsidRPr="005F5F8B">
              <w:rPr>
                <w:rFonts w:eastAsia="仿宋"/>
              </w:rPr>
              <w:t>出口交货值</w:t>
            </w:r>
            <w:r w:rsidR="00C1345D" w:rsidRPr="005F5F8B">
              <w:rPr>
                <w:rFonts w:eastAsia="仿宋"/>
              </w:rPr>
              <w:t>)</w:t>
            </w:r>
            <w:r w:rsidR="00C1345D" w:rsidRPr="005F5F8B">
              <w:rPr>
                <w:rFonts w:eastAsia="仿宋" w:hint="eastAsia"/>
              </w:rPr>
              <w:t>的差值</w:t>
            </w:r>
            <w:r w:rsidRPr="005F5F8B">
              <w:rPr>
                <w:rFonts w:eastAsia="仿宋" w:hint="eastAsia"/>
              </w:rPr>
              <w:t>，对应正文表</w:t>
            </w:r>
            <w:r w:rsidRPr="005F5F8B">
              <w:rPr>
                <w:rFonts w:eastAsia="仿宋" w:hint="eastAsia"/>
              </w:rPr>
              <w:t>4</w:t>
            </w:r>
            <w:r w:rsidRPr="005F5F8B">
              <w:rPr>
                <w:rFonts w:eastAsia="仿宋" w:hint="eastAsia"/>
              </w:rPr>
              <w:t>中时期取</w:t>
            </w:r>
            <w:r w:rsidR="00342D2E" w:rsidRPr="005F5F8B">
              <w:rPr>
                <w:rFonts w:eastAsia="仿宋" w:hint="eastAsia"/>
              </w:rPr>
              <w:t>4</w:t>
            </w:r>
            <w:r w:rsidRPr="005F5F8B">
              <w:rPr>
                <w:rFonts w:eastAsia="仿宋" w:hint="eastAsia"/>
              </w:rPr>
              <w:t>、结果变量为出口增速时的回归结果</w:t>
            </w:r>
            <w:r w:rsidR="00342D2E" w:rsidRPr="005F5F8B">
              <w:rPr>
                <w:rFonts w:eastAsia="仿宋" w:hint="eastAsia"/>
              </w:rPr>
              <w:t>；</w:t>
            </w:r>
          </w:p>
        </w:tc>
      </w:tr>
      <w:tr w:rsidR="005F5F8B" w:rsidRPr="005F5F8B" w14:paraId="73ED4FAA" w14:textId="77777777" w:rsidTr="00320E7F">
        <w:trPr>
          <w:jc w:val="center"/>
        </w:trPr>
        <w:tc>
          <w:tcPr>
            <w:tcW w:w="0" w:type="auto"/>
            <w:vAlign w:val="center"/>
          </w:tcPr>
          <w:p w14:paraId="6A96B040" w14:textId="04684E4C" w:rsidR="000C04D2" w:rsidRPr="005F5F8B" w:rsidRDefault="000C04D2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table_4.do</w:t>
            </w:r>
          </w:p>
        </w:tc>
        <w:tc>
          <w:tcPr>
            <w:tcW w:w="0" w:type="auto"/>
            <w:vAlign w:val="center"/>
          </w:tcPr>
          <w:p w14:paraId="31F47CE3" w14:textId="02F63704" w:rsidR="000C04D2" w:rsidRPr="005F5F8B" w:rsidRDefault="000C04D2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FC44Dlckjhz_win</w:t>
            </w:r>
          </w:p>
        </w:tc>
        <w:tc>
          <w:tcPr>
            <w:tcW w:w="1187" w:type="dxa"/>
            <w:vAlign w:val="center"/>
          </w:tcPr>
          <w:p w14:paraId="0B67F10D" w14:textId="24AEDBCF" w:rsidR="000C04D2" w:rsidRPr="005F5F8B" w:rsidRDefault="000C04D2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 w:hint="eastAsia"/>
                <w:szCs w:val="21"/>
              </w:rPr>
              <w:t>正文表</w:t>
            </w:r>
            <w:r w:rsidRPr="005F5F8B">
              <w:rPr>
                <w:rFonts w:eastAsia="仿宋" w:hint="eastAsia"/>
                <w:szCs w:val="21"/>
              </w:rPr>
              <w:t>4</w:t>
            </w:r>
          </w:p>
        </w:tc>
        <w:tc>
          <w:tcPr>
            <w:tcW w:w="3906" w:type="dxa"/>
            <w:vAlign w:val="center"/>
          </w:tcPr>
          <w:p w14:paraId="2D97385F" w14:textId="67732ABC" w:rsidR="000C04D2" w:rsidRPr="005F5F8B" w:rsidRDefault="00F86EA1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FC44Dlckjhz_win</w:t>
            </w:r>
            <w:r w:rsidRPr="005F5F8B">
              <w:rPr>
                <w:rFonts w:eastAsia="仿宋" w:hint="eastAsia"/>
              </w:rPr>
              <w:t>表示</w:t>
            </w:r>
            <w:r w:rsidR="00C1345D" w:rsidRPr="005F5F8B">
              <w:rPr>
                <w:rFonts w:eastAsia="仿宋"/>
              </w:rPr>
              <w:t>t</w:t>
            </w:r>
            <w:r w:rsidR="00C1345D" w:rsidRPr="005F5F8B">
              <w:rPr>
                <w:rFonts w:eastAsia="仿宋" w:hint="eastAsia"/>
              </w:rPr>
              <w:t>+4</w:t>
            </w:r>
            <w:r w:rsidR="00C1345D" w:rsidRPr="005F5F8B">
              <w:rPr>
                <w:rFonts w:eastAsia="仿宋" w:hint="eastAsia"/>
              </w:rPr>
              <w:t>期与</w:t>
            </w:r>
            <w:r w:rsidR="00C1345D" w:rsidRPr="005F5F8B">
              <w:rPr>
                <w:rFonts w:eastAsia="仿宋" w:hint="eastAsia"/>
              </w:rPr>
              <w:t>t-1</w:t>
            </w:r>
            <w:r w:rsidR="00C1345D" w:rsidRPr="005F5F8B">
              <w:rPr>
                <w:rFonts w:eastAsia="仿宋" w:hint="eastAsia"/>
              </w:rPr>
              <w:t>期</w:t>
            </w:r>
            <w:r w:rsidR="00C1345D" w:rsidRPr="005F5F8B">
              <w:rPr>
                <w:rFonts w:eastAsia="仿宋" w:hint="eastAsia"/>
              </w:rPr>
              <w:t>l</w:t>
            </w:r>
            <w:r w:rsidR="00C1345D" w:rsidRPr="005F5F8B">
              <w:rPr>
                <w:rFonts w:eastAsia="仿宋"/>
              </w:rPr>
              <w:t>n(</w:t>
            </w:r>
            <w:r w:rsidR="00C1345D" w:rsidRPr="005F5F8B">
              <w:rPr>
                <w:rFonts w:eastAsia="仿宋"/>
              </w:rPr>
              <w:t>出口交货值</w:t>
            </w:r>
            <w:r w:rsidR="00C1345D" w:rsidRPr="005F5F8B">
              <w:rPr>
                <w:rFonts w:eastAsia="仿宋"/>
              </w:rPr>
              <w:t>)</w:t>
            </w:r>
            <w:r w:rsidR="00C1345D" w:rsidRPr="005F5F8B">
              <w:rPr>
                <w:rFonts w:eastAsia="仿宋" w:hint="eastAsia"/>
              </w:rPr>
              <w:t>的差值</w:t>
            </w:r>
            <w:r w:rsidRPr="005F5F8B">
              <w:rPr>
                <w:rFonts w:eastAsia="仿宋" w:hint="eastAsia"/>
              </w:rPr>
              <w:t>，对应正文表</w:t>
            </w:r>
            <w:r w:rsidRPr="005F5F8B">
              <w:rPr>
                <w:rFonts w:eastAsia="仿宋" w:hint="eastAsia"/>
              </w:rPr>
              <w:t>4</w:t>
            </w:r>
            <w:r w:rsidRPr="005F5F8B">
              <w:rPr>
                <w:rFonts w:eastAsia="仿宋" w:hint="eastAsia"/>
              </w:rPr>
              <w:t>中时期取</w:t>
            </w:r>
            <w:r w:rsidR="00342D2E" w:rsidRPr="005F5F8B">
              <w:rPr>
                <w:rFonts w:eastAsia="仿宋" w:hint="eastAsia"/>
              </w:rPr>
              <w:t>5</w:t>
            </w:r>
            <w:r w:rsidRPr="005F5F8B">
              <w:rPr>
                <w:rFonts w:eastAsia="仿宋" w:hint="eastAsia"/>
              </w:rPr>
              <w:t>、结果变量为出口增速时的回归结果</w:t>
            </w:r>
            <w:r w:rsidR="00342D2E" w:rsidRPr="005F5F8B">
              <w:rPr>
                <w:rFonts w:eastAsia="仿宋" w:hint="eastAsia"/>
              </w:rPr>
              <w:t>；</w:t>
            </w:r>
          </w:p>
        </w:tc>
      </w:tr>
      <w:tr w:rsidR="005F5F8B" w:rsidRPr="005F5F8B" w14:paraId="3D9F5C18" w14:textId="77777777" w:rsidTr="00320E7F">
        <w:trPr>
          <w:jc w:val="center"/>
        </w:trPr>
        <w:tc>
          <w:tcPr>
            <w:tcW w:w="0" w:type="auto"/>
            <w:vAlign w:val="center"/>
          </w:tcPr>
          <w:p w14:paraId="6F9A901A" w14:textId="30907135" w:rsidR="000C04D2" w:rsidRPr="005F5F8B" w:rsidRDefault="000C04D2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table_4.do</w:t>
            </w:r>
          </w:p>
        </w:tc>
        <w:tc>
          <w:tcPr>
            <w:tcW w:w="0" w:type="auto"/>
            <w:vAlign w:val="center"/>
          </w:tcPr>
          <w:p w14:paraId="17971655" w14:textId="79BD6F73" w:rsidR="000C04D2" w:rsidRPr="005F5F8B" w:rsidRDefault="000C04D2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FC1Dlckjhz_win</w:t>
            </w:r>
          </w:p>
        </w:tc>
        <w:tc>
          <w:tcPr>
            <w:tcW w:w="1187" w:type="dxa"/>
            <w:vAlign w:val="center"/>
          </w:tcPr>
          <w:p w14:paraId="1A40691D" w14:textId="6333657F" w:rsidR="000C04D2" w:rsidRPr="005F5F8B" w:rsidRDefault="000C04D2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 w:hint="eastAsia"/>
                <w:szCs w:val="21"/>
              </w:rPr>
              <w:t>正文表</w:t>
            </w:r>
            <w:r w:rsidRPr="005F5F8B">
              <w:rPr>
                <w:rFonts w:eastAsia="仿宋" w:hint="eastAsia"/>
                <w:szCs w:val="21"/>
              </w:rPr>
              <w:t>4</w:t>
            </w:r>
          </w:p>
        </w:tc>
        <w:tc>
          <w:tcPr>
            <w:tcW w:w="3906" w:type="dxa"/>
            <w:vAlign w:val="center"/>
          </w:tcPr>
          <w:p w14:paraId="340D33C9" w14:textId="660670CD" w:rsidR="000C04D2" w:rsidRPr="005F5F8B" w:rsidRDefault="00342D2E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FC1Dlckjhz_win</w:t>
            </w:r>
            <w:r w:rsidR="00BF3D06" w:rsidRPr="005F5F8B">
              <w:rPr>
                <w:rFonts w:eastAsia="仿宋" w:hint="eastAsia"/>
              </w:rPr>
              <w:t>等于</w:t>
            </w:r>
            <w:r w:rsidR="00C1345D" w:rsidRPr="005F5F8B">
              <w:rPr>
                <w:rFonts w:eastAsia="仿宋"/>
              </w:rPr>
              <w:t>t</w:t>
            </w:r>
            <w:r w:rsidR="00C1345D" w:rsidRPr="005F5F8B">
              <w:rPr>
                <w:rFonts w:eastAsia="仿宋" w:hint="eastAsia"/>
              </w:rPr>
              <w:t>+1</w:t>
            </w:r>
            <w:r w:rsidR="00C1345D" w:rsidRPr="005F5F8B">
              <w:rPr>
                <w:rFonts w:eastAsia="仿宋" w:hint="eastAsia"/>
              </w:rPr>
              <w:t>期与</w:t>
            </w:r>
            <w:r w:rsidR="00C1345D" w:rsidRPr="005F5F8B">
              <w:rPr>
                <w:rFonts w:eastAsia="仿宋" w:hint="eastAsia"/>
              </w:rPr>
              <w:t>t</w:t>
            </w:r>
            <w:r w:rsidR="00C1345D" w:rsidRPr="005F5F8B">
              <w:rPr>
                <w:rFonts w:eastAsia="仿宋" w:hint="eastAsia"/>
              </w:rPr>
              <w:t>期</w:t>
            </w:r>
            <w:r w:rsidR="00C1345D" w:rsidRPr="005F5F8B">
              <w:rPr>
                <w:rFonts w:eastAsia="仿宋" w:hint="eastAsia"/>
              </w:rPr>
              <w:t>l</w:t>
            </w:r>
            <w:r w:rsidR="00C1345D" w:rsidRPr="005F5F8B">
              <w:rPr>
                <w:rFonts w:eastAsia="仿宋"/>
              </w:rPr>
              <w:t>n(</w:t>
            </w:r>
            <w:r w:rsidR="00C1345D" w:rsidRPr="005F5F8B">
              <w:rPr>
                <w:rFonts w:eastAsia="仿宋"/>
              </w:rPr>
              <w:t>出口交货值</w:t>
            </w:r>
            <w:r w:rsidR="00C1345D" w:rsidRPr="005F5F8B">
              <w:rPr>
                <w:rFonts w:eastAsia="仿宋"/>
              </w:rPr>
              <w:t>)</w:t>
            </w:r>
            <w:r w:rsidR="00C1345D" w:rsidRPr="005F5F8B">
              <w:rPr>
                <w:rFonts w:eastAsia="仿宋" w:hint="eastAsia"/>
              </w:rPr>
              <w:t>的差值</w:t>
            </w:r>
            <w:r w:rsidR="00C1345D" w:rsidRPr="005F5F8B">
              <w:rPr>
                <w:rFonts w:eastAsia="仿宋" w:hint="eastAsia"/>
              </w:rPr>
              <w:t>+</w:t>
            </w:r>
            <w:r w:rsidR="00C1345D" w:rsidRPr="005F5F8B">
              <w:rPr>
                <w:rFonts w:eastAsia="仿宋"/>
                <w:szCs w:val="21"/>
              </w:rPr>
              <w:t xml:space="preserve"> </w:t>
            </w:r>
            <w:proofErr w:type="spellStart"/>
            <w:r w:rsidR="00C1345D" w:rsidRPr="005F5F8B">
              <w:rPr>
                <w:rFonts w:eastAsia="仿宋"/>
                <w:szCs w:val="21"/>
              </w:rPr>
              <w:t>Dlckjhz_win</w:t>
            </w:r>
            <w:proofErr w:type="spellEnd"/>
            <w:r w:rsidRPr="005F5F8B">
              <w:rPr>
                <w:rFonts w:eastAsia="仿宋" w:hint="eastAsia"/>
              </w:rPr>
              <w:t>，对应正文表</w:t>
            </w:r>
            <w:r w:rsidRPr="005F5F8B">
              <w:rPr>
                <w:rFonts w:eastAsia="仿宋" w:hint="eastAsia"/>
              </w:rPr>
              <w:t>4</w:t>
            </w:r>
            <w:r w:rsidRPr="005F5F8B">
              <w:rPr>
                <w:rFonts w:eastAsia="仿宋" w:hint="eastAsia"/>
              </w:rPr>
              <w:t>中时期取</w:t>
            </w:r>
            <w:r w:rsidR="008017A6" w:rsidRPr="005F5F8B">
              <w:rPr>
                <w:rFonts w:eastAsia="仿宋" w:hint="eastAsia"/>
              </w:rPr>
              <w:t>2</w:t>
            </w:r>
            <w:r w:rsidRPr="005F5F8B">
              <w:rPr>
                <w:rFonts w:eastAsia="仿宋" w:hint="eastAsia"/>
              </w:rPr>
              <w:t>、结果变量为</w:t>
            </w:r>
            <w:r w:rsidR="00BF3D06" w:rsidRPr="005F5F8B">
              <w:rPr>
                <w:rFonts w:eastAsia="仿宋" w:hint="eastAsia"/>
              </w:rPr>
              <w:t>累计出口增速</w:t>
            </w:r>
            <w:r w:rsidRPr="005F5F8B">
              <w:rPr>
                <w:rFonts w:eastAsia="仿宋" w:hint="eastAsia"/>
              </w:rPr>
              <w:t>时的回归结果；</w:t>
            </w:r>
          </w:p>
        </w:tc>
      </w:tr>
      <w:tr w:rsidR="005F5F8B" w:rsidRPr="005F5F8B" w14:paraId="391AC387" w14:textId="77777777" w:rsidTr="00320E7F">
        <w:trPr>
          <w:jc w:val="center"/>
        </w:trPr>
        <w:tc>
          <w:tcPr>
            <w:tcW w:w="0" w:type="auto"/>
            <w:vAlign w:val="center"/>
          </w:tcPr>
          <w:p w14:paraId="01C98D30" w14:textId="3053CF8D" w:rsidR="000C04D2" w:rsidRPr="005F5F8B" w:rsidRDefault="000C04D2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table_4.do</w:t>
            </w:r>
          </w:p>
        </w:tc>
        <w:tc>
          <w:tcPr>
            <w:tcW w:w="0" w:type="auto"/>
            <w:vAlign w:val="center"/>
          </w:tcPr>
          <w:p w14:paraId="2C3A2050" w14:textId="1623C5E8" w:rsidR="000C04D2" w:rsidRPr="005F5F8B" w:rsidRDefault="000C04D2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FC2Dlckjhz_win</w:t>
            </w:r>
          </w:p>
        </w:tc>
        <w:tc>
          <w:tcPr>
            <w:tcW w:w="1187" w:type="dxa"/>
            <w:vAlign w:val="center"/>
          </w:tcPr>
          <w:p w14:paraId="4CF6678B" w14:textId="45C9960C" w:rsidR="000C04D2" w:rsidRPr="005F5F8B" w:rsidRDefault="000C04D2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 w:hint="eastAsia"/>
                <w:szCs w:val="21"/>
              </w:rPr>
              <w:t>正文表</w:t>
            </w:r>
            <w:r w:rsidRPr="005F5F8B">
              <w:rPr>
                <w:rFonts w:eastAsia="仿宋" w:hint="eastAsia"/>
                <w:szCs w:val="21"/>
              </w:rPr>
              <w:t>4</w:t>
            </w:r>
          </w:p>
        </w:tc>
        <w:tc>
          <w:tcPr>
            <w:tcW w:w="3906" w:type="dxa"/>
            <w:vAlign w:val="center"/>
          </w:tcPr>
          <w:p w14:paraId="23EF1F1B" w14:textId="73625059" w:rsidR="000C04D2" w:rsidRPr="005F5F8B" w:rsidRDefault="00342D2E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FC2Dlckjhz_win</w:t>
            </w:r>
            <w:r w:rsidR="006D7C50" w:rsidRPr="005F5F8B">
              <w:rPr>
                <w:rFonts w:eastAsia="仿宋" w:hint="eastAsia"/>
              </w:rPr>
              <w:t>等于</w:t>
            </w:r>
            <w:r w:rsidR="00C1345D" w:rsidRPr="005F5F8B">
              <w:rPr>
                <w:rFonts w:eastAsia="仿宋"/>
              </w:rPr>
              <w:t>t</w:t>
            </w:r>
            <w:r w:rsidR="00C1345D" w:rsidRPr="005F5F8B">
              <w:rPr>
                <w:rFonts w:eastAsia="仿宋" w:hint="eastAsia"/>
              </w:rPr>
              <w:t>+2</w:t>
            </w:r>
            <w:r w:rsidR="00C1345D" w:rsidRPr="005F5F8B">
              <w:rPr>
                <w:rFonts w:eastAsia="仿宋" w:hint="eastAsia"/>
              </w:rPr>
              <w:t>期与</w:t>
            </w:r>
            <w:r w:rsidR="00C1345D" w:rsidRPr="005F5F8B">
              <w:rPr>
                <w:rFonts w:eastAsia="仿宋" w:hint="eastAsia"/>
              </w:rPr>
              <w:t>t+1</w:t>
            </w:r>
            <w:r w:rsidR="00C1345D" w:rsidRPr="005F5F8B">
              <w:rPr>
                <w:rFonts w:eastAsia="仿宋" w:hint="eastAsia"/>
              </w:rPr>
              <w:t>期</w:t>
            </w:r>
            <w:r w:rsidR="00C1345D" w:rsidRPr="005F5F8B">
              <w:rPr>
                <w:rFonts w:eastAsia="仿宋" w:hint="eastAsia"/>
              </w:rPr>
              <w:t>l</w:t>
            </w:r>
            <w:r w:rsidR="00C1345D" w:rsidRPr="005F5F8B">
              <w:rPr>
                <w:rFonts w:eastAsia="仿宋"/>
              </w:rPr>
              <w:t>n(</w:t>
            </w:r>
            <w:r w:rsidR="00C1345D" w:rsidRPr="005F5F8B">
              <w:rPr>
                <w:rFonts w:eastAsia="仿宋"/>
              </w:rPr>
              <w:t>出口交货值</w:t>
            </w:r>
            <w:r w:rsidR="00C1345D" w:rsidRPr="005F5F8B">
              <w:rPr>
                <w:rFonts w:eastAsia="仿宋"/>
              </w:rPr>
              <w:t>)</w:t>
            </w:r>
            <w:r w:rsidR="00C1345D" w:rsidRPr="005F5F8B">
              <w:rPr>
                <w:rFonts w:eastAsia="仿宋" w:hint="eastAsia"/>
              </w:rPr>
              <w:t>的差值</w:t>
            </w:r>
            <w:r w:rsidR="00C1345D" w:rsidRPr="005F5F8B">
              <w:rPr>
                <w:rFonts w:eastAsia="仿宋" w:hint="eastAsia"/>
              </w:rPr>
              <w:t>+</w:t>
            </w:r>
            <w:r w:rsidR="00C1345D" w:rsidRPr="005F5F8B">
              <w:rPr>
                <w:rFonts w:eastAsia="仿宋"/>
                <w:szCs w:val="21"/>
              </w:rPr>
              <w:t xml:space="preserve"> FC1Dlckjhz_win</w:t>
            </w:r>
            <w:r w:rsidRPr="005F5F8B">
              <w:rPr>
                <w:rFonts w:eastAsia="仿宋" w:hint="eastAsia"/>
              </w:rPr>
              <w:t>，对应正文表</w:t>
            </w:r>
            <w:r w:rsidRPr="005F5F8B">
              <w:rPr>
                <w:rFonts w:eastAsia="仿宋" w:hint="eastAsia"/>
              </w:rPr>
              <w:t>4</w:t>
            </w:r>
            <w:r w:rsidRPr="005F5F8B">
              <w:rPr>
                <w:rFonts w:eastAsia="仿宋" w:hint="eastAsia"/>
              </w:rPr>
              <w:t>中时期取</w:t>
            </w:r>
            <w:r w:rsidR="008017A6" w:rsidRPr="005F5F8B">
              <w:rPr>
                <w:rFonts w:eastAsia="仿宋" w:hint="eastAsia"/>
              </w:rPr>
              <w:t>3</w:t>
            </w:r>
            <w:r w:rsidRPr="005F5F8B">
              <w:rPr>
                <w:rFonts w:eastAsia="仿宋" w:hint="eastAsia"/>
              </w:rPr>
              <w:t>、结果变量为</w:t>
            </w:r>
            <w:r w:rsidR="00BF3D06" w:rsidRPr="005F5F8B">
              <w:rPr>
                <w:rFonts w:eastAsia="仿宋" w:hint="eastAsia"/>
              </w:rPr>
              <w:t>累计出口增速</w:t>
            </w:r>
            <w:r w:rsidRPr="005F5F8B">
              <w:rPr>
                <w:rFonts w:eastAsia="仿宋" w:hint="eastAsia"/>
              </w:rPr>
              <w:t>时的回归结果；</w:t>
            </w:r>
          </w:p>
        </w:tc>
      </w:tr>
      <w:tr w:rsidR="005F5F8B" w:rsidRPr="005F5F8B" w14:paraId="5F55EBAA" w14:textId="77777777" w:rsidTr="00320E7F">
        <w:trPr>
          <w:jc w:val="center"/>
        </w:trPr>
        <w:tc>
          <w:tcPr>
            <w:tcW w:w="0" w:type="auto"/>
            <w:vAlign w:val="center"/>
          </w:tcPr>
          <w:p w14:paraId="529BC8FA" w14:textId="1A4E3123" w:rsidR="000C04D2" w:rsidRPr="005F5F8B" w:rsidRDefault="000C04D2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table_4.do</w:t>
            </w:r>
          </w:p>
        </w:tc>
        <w:tc>
          <w:tcPr>
            <w:tcW w:w="0" w:type="auto"/>
            <w:vAlign w:val="center"/>
          </w:tcPr>
          <w:p w14:paraId="3D7A09E5" w14:textId="7094D30A" w:rsidR="000C04D2" w:rsidRPr="005F5F8B" w:rsidRDefault="000C04D2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FC3Dlckjhz_win</w:t>
            </w:r>
          </w:p>
        </w:tc>
        <w:tc>
          <w:tcPr>
            <w:tcW w:w="1187" w:type="dxa"/>
            <w:vAlign w:val="center"/>
          </w:tcPr>
          <w:p w14:paraId="0DDA5F53" w14:textId="618E2D30" w:rsidR="000C04D2" w:rsidRPr="005F5F8B" w:rsidRDefault="000C04D2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 w:hint="eastAsia"/>
                <w:szCs w:val="21"/>
              </w:rPr>
              <w:t>正文表</w:t>
            </w:r>
            <w:r w:rsidRPr="005F5F8B">
              <w:rPr>
                <w:rFonts w:eastAsia="仿宋" w:hint="eastAsia"/>
                <w:szCs w:val="21"/>
              </w:rPr>
              <w:t>4</w:t>
            </w:r>
          </w:p>
        </w:tc>
        <w:tc>
          <w:tcPr>
            <w:tcW w:w="3906" w:type="dxa"/>
            <w:vAlign w:val="center"/>
          </w:tcPr>
          <w:p w14:paraId="0D87B16C" w14:textId="7126DDF3" w:rsidR="000C04D2" w:rsidRPr="005F5F8B" w:rsidRDefault="00342D2E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FC3Dlckjhz_win</w:t>
            </w:r>
            <w:r w:rsidR="006D7C50" w:rsidRPr="005F5F8B">
              <w:rPr>
                <w:rFonts w:eastAsia="仿宋" w:hint="eastAsia"/>
              </w:rPr>
              <w:t>等于</w:t>
            </w:r>
            <w:r w:rsidR="00C1345D" w:rsidRPr="005F5F8B">
              <w:rPr>
                <w:rFonts w:eastAsia="仿宋"/>
              </w:rPr>
              <w:t>t</w:t>
            </w:r>
            <w:r w:rsidR="00C1345D" w:rsidRPr="005F5F8B">
              <w:rPr>
                <w:rFonts w:eastAsia="仿宋" w:hint="eastAsia"/>
              </w:rPr>
              <w:t>+3</w:t>
            </w:r>
            <w:r w:rsidR="00C1345D" w:rsidRPr="005F5F8B">
              <w:rPr>
                <w:rFonts w:eastAsia="仿宋" w:hint="eastAsia"/>
              </w:rPr>
              <w:t>期与</w:t>
            </w:r>
            <w:r w:rsidR="00C1345D" w:rsidRPr="005F5F8B">
              <w:rPr>
                <w:rFonts w:eastAsia="仿宋" w:hint="eastAsia"/>
              </w:rPr>
              <w:t>t+2</w:t>
            </w:r>
            <w:r w:rsidR="00C1345D" w:rsidRPr="005F5F8B">
              <w:rPr>
                <w:rFonts w:eastAsia="仿宋" w:hint="eastAsia"/>
              </w:rPr>
              <w:t>期</w:t>
            </w:r>
            <w:r w:rsidR="00C1345D" w:rsidRPr="005F5F8B">
              <w:rPr>
                <w:rFonts w:eastAsia="仿宋" w:hint="eastAsia"/>
              </w:rPr>
              <w:t>l</w:t>
            </w:r>
            <w:r w:rsidR="00C1345D" w:rsidRPr="005F5F8B">
              <w:rPr>
                <w:rFonts w:eastAsia="仿宋"/>
              </w:rPr>
              <w:t>n(</w:t>
            </w:r>
            <w:r w:rsidR="00C1345D" w:rsidRPr="005F5F8B">
              <w:rPr>
                <w:rFonts w:eastAsia="仿宋"/>
              </w:rPr>
              <w:t>出口交货值</w:t>
            </w:r>
            <w:r w:rsidR="00C1345D" w:rsidRPr="005F5F8B">
              <w:rPr>
                <w:rFonts w:eastAsia="仿宋"/>
              </w:rPr>
              <w:t>)</w:t>
            </w:r>
            <w:r w:rsidR="00C1345D" w:rsidRPr="005F5F8B">
              <w:rPr>
                <w:rFonts w:eastAsia="仿宋" w:hint="eastAsia"/>
              </w:rPr>
              <w:t>的差值</w:t>
            </w:r>
            <w:r w:rsidR="00C1345D" w:rsidRPr="005F5F8B">
              <w:rPr>
                <w:rFonts w:eastAsia="仿宋" w:hint="eastAsia"/>
              </w:rPr>
              <w:t>+</w:t>
            </w:r>
            <w:r w:rsidR="00C1345D" w:rsidRPr="005F5F8B">
              <w:rPr>
                <w:rFonts w:eastAsia="仿宋"/>
                <w:szCs w:val="21"/>
              </w:rPr>
              <w:t xml:space="preserve"> FC</w:t>
            </w:r>
            <w:r w:rsidR="00C1345D" w:rsidRPr="005F5F8B">
              <w:rPr>
                <w:rFonts w:eastAsia="仿宋" w:hint="eastAsia"/>
                <w:szCs w:val="21"/>
              </w:rPr>
              <w:t>2</w:t>
            </w:r>
            <w:r w:rsidR="00C1345D" w:rsidRPr="005F5F8B">
              <w:rPr>
                <w:rFonts w:eastAsia="仿宋"/>
                <w:szCs w:val="21"/>
              </w:rPr>
              <w:t>Dlckjhz_win</w:t>
            </w:r>
            <w:r w:rsidRPr="005F5F8B">
              <w:rPr>
                <w:rFonts w:eastAsia="仿宋" w:hint="eastAsia"/>
              </w:rPr>
              <w:t>，对应正文表</w:t>
            </w:r>
            <w:r w:rsidRPr="005F5F8B">
              <w:rPr>
                <w:rFonts w:eastAsia="仿宋" w:hint="eastAsia"/>
              </w:rPr>
              <w:t>4</w:t>
            </w:r>
            <w:r w:rsidRPr="005F5F8B">
              <w:rPr>
                <w:rFonts w:eastAsia="仿宋" w:hint="eastAsia"/>
              </w:rPr>
              <w:t>中时期取</w:t>
            </w:r>
            <w:r w:rsidR="008017A6" w:rsidRPr="005F5F8B">
              <w:rPr>
                <w:rFonts w:eastAsia="仿宋" w:hint="eastAsia"/>
              </w:rPr>
              <w:t>4</w:t>
            </w:r>
            <w:r w:rsidRPr="005F5F8B">
              <w:rPr>
                <w:rFonts w:eastAsia="仿宋" w:hint="eastAsia"/>
              </w:rPr>
              <w:t>、结果变量为</w:t>
            </w:r>
            <w:r w:rsidR="00BF3D06" w:rsidRPr="005F5F8B">
              <w:rPr>
                <w:rFonts w:eastAsia="仿宋" w:hint="eastAsia"/>
              </w:rPr>
              <w:t>累计出口增速</w:t>
            </w:r>
            <w:r w:rsidRPr="005F5F8B">
              <w:rPr>
                <w:rFonts w:eastAsia="仿宋" w:hint="eastAsia"/>
              </w:rPr>
              <w:t>时的回归结果；</w:t>
            </w:r>
          </w:p>
        </w:tc>
      </w:tr>
      <w:tr w:rsidR="00F40588" w:rsidRPr="005F5F8B" w14:paraId="26CC5086" w14:textId="77777777" w:rsidTr="00320E7F">
        <w:trPr>
          <w:jc w:val="center"/>
        </w:trPr>
        <w:tc>
          <w:tcPr>
            <w:tcW w:w="0" w:type="auto"/>
            <w:vAlign w:val="center"/>
          </w:tcPr>
          <w:p w14:paraId="1A15CE8B" w14:textId="33341F37" w:rsidR="000C04D2" w:rsidRPr="005F5F8B" w:rsidRDefault="000C04D2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table_4.do</w:t>
            </w:r>
          </w:p>
        </w:tc>
        <w:tc>
          <w:tcPr>
            <w:tcW w:w="0" w:type="auto"/>
            <w:vAlign w:val="center"/>
          </w:tcPr>
          <w:p w14:paraId="51A161F1" w14:textId="5CD06488" w:rsidR="000C04D2" w:rsidRPr="005F5F8B" w:rsidRDefault="000C04D2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FC4Dlckjhz_win</w:t>
            </w:r>
          </w:p>
        </w:tc>
        <w:tc>
          <w:tcPr>
            <w:tcW w:w="1187" w:type="dxa"/>
            <w:vAlign w:val="center"/>
          </w:tcPr>
          <w:p w14:paraId="37374447" w14:textId="2A975EA3" w:rsidR="000C04D2" w:rsidRPr="005F5F8B" w:rsidRDefault="000C04D2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 w:hint="eastAsia"/>
                <w:szCs w:val="21"/>
              </w:rPr>
              <w:t>正文表</w:t>
            </w:r>
            <w:r w:rsidRPr="005F5F8B">
              <w:rPr>
                <w:rFonts w:eastAsia="仿宋" w:hint="eastAsia"/>
                <w:szCs w:val="21"/>
              </w:rPr>
              <w:t>4</w:t>
            </w:r>
          </w:p>
        </w:tc>
        <w:tc>
          <w:tcPr>
            <w:tcW w:w="3906" w:type="dxa"/>
            <w:vAlign w:val="center"/>
          </w:tcPr>
          <w:p w14:paraId="5E431695" w14:textId="35D36405" w:rsidR="000C04D2" w:rsidRPr="005F5F8B" w:rsidRDefault="00342D2E" w:rsidP="001C0880">
            <w:pPr>
              <w:ind w:firstLineChars="0" w:firstLine="0"/>
              <w:jc w:val="center"/>
              <w:rPr>
                <w:rFonts w:eastAsia="仿宋"/>
                <w:szCs w:val="21"/>
              </w:rPr>
            </w:pPr>
            <w:r w:rsidRPr="005F5F8B">
              <w:rPr>
                <w:rFonts w:eastAsia="仿宋"/>
                <w:szCs w:val="21"/>
              </w:rPr>
              <w:t>FC4Dlckjhz_win</w:t>
            </w:r>
            <w:r w:rsidR="008017A6" w:rsidRPr="005F5F8B">
              <w:rPr>
                <w:rFonts w:eastAsia="仿宋" w:hint="eastAsia"/>
              </w:rPr>
              <w:t>等于</w:t>
            </w:r>
            <w:r w:rsidR="00C1345D" w:rsidRPr="005F5F8B">
              <w:rPr>
                <w:rFonts w:eastAsia="仿宋"/>
              </w:rPr>
              <w:t>t</w:t>
            </w:r>
            <w:r w:rsidR="00C1345D" w:rsidRPr="005F5F8B">
              <w:rPr>
                <w:rFonts w:eastAsia="仿宋" w:hint="eastAsia"/>
              </w:rPr>
              <w:t>+4</w:t>
            </w:r>
            <w:r w:rsidR="00C1345D" w:rsidRPr="005F5F8B">
              <w:rPr>
                <w:rFonts w:eastAsia="仿宋" w:hint="eastAsia"/>
              </w:rPr>
              <w:t>期与</w:t>
            </w:r>
            <w:r w:rsidR="00C1345D" w:rsidRPr="005F5F8B">
              <w:rPr>
                <w:rFonts w:eastAsia="仿宋" w:hint="eastAsia"/>
              </w:rPr>
              <w:t>t+3</w:t>
            </w:r>
            <w:r w:rsidR="00C1345D" w:rsidRPr="005F5F8B">
              <w:rPr>
                <w:rFonts w:eastAsia="仿宋" w:hint="eastAsia"/>
              </w:rPr>
              <w:t>期</w:t>
            </w:r>
            <w:r w:rsidR="00C1345D" w:rsidRPr="005F5F8B">
              <w:rPr>
                <w:rFonts w:eastAsia="仿宋" w:hint="eastAsia"/>
              </w:rPr>
              <w:t>l</w:t>
            </w:r>
            <w:r w:rsidR="00C1345D" w:rsidRPr="005F5F8B">
              <w:rPr>
                <w:rFonts w:eastAsia="仿宋"/>
              </w:rPr>
              <w:t>n(</w:t>
            </w:r>
            <w:r w:rsidR="00C1345D" w:rsidRPr="005F5F8B">
              <w:rPr>
                <w:rFonts w:eastAsia="仿宋"/>
              </w:rPr>
              <w:t>出口交货值</w:t>
            </w:r>
            <w:r w:rsidR="00C1345D" w:rsidRPr="005F5F8B">
              <w:rPr>
                <w:rFonts w:eastAsia="仿宋"/>
              </w:rPr>
              <w:t>)</w:t>
            </w:r>
            <w:r w:rsidR="00C1345D" w:rsidRPr="005F5F8B">
              <w:rPr>
                <w:rFonts w:eastAsia="仿宋" w:hint="eastAsia"/>
              </w:rPr>
              <w:t>的差值</w:t>
            </w:r>
            <w:r w:rsidR="00C1345D" w:rsidRPr="005F5F8B">
              <w:rPr>
                <w:rFonts w:eastAsia="仿宋" w:hint="eastAsia"/>
              </w:rPr>
              <w:t>+</w:t>
            </w:r>
            <w:r w:rsidR="00C1345D" w:rsidRPr="005F5F8B">
              <w:rPr>
                <w:rFonts w:eastAsia="仿宋"/>
                <w:szCs w:val="21"/>
              </w:rPr>
              <w:t xml:space="preserve"> FC</w:t>
            </w:r>
            <w:r w:rsidR="00C1345D" w:rsidRPr="005F5F8B">
              <w:rPr>
                <w:rFonts w:eastAsia="仿宋" w:hint="eastAsia"/>
                <w:szCs w:val="21"/>
              </w:rPr>
              <w:t>3</w:t>
            </w:r>
            <w:r w:rsidR="00C1345D" w:rsidRPr="005F5F8B">
              <w:rPr>
                <w:rFonts w:eastAsia="仿宋"/>
                <w:szCs w:val="21"/>
              </w:rPr>
              <w:t>Dlckjhz_win</w:t>
            </w:r>
            <w:r w:rsidRPr="005F5F8B">
              <w:rPr>
                <w:rFonts w:eastAsia="仿宋" w:hint="eastAsia"/>
              </w:rPr>
              <w:t>，对应正文表</w:t>
            </w:r>
            <w:r w:rsidRPr="005F5F8B">
              <w:rPr>
                <w:rFonts w:eastAsia="仿宋" w:hint="eastAsia"/>
              </w:rPr>
              <w:t>4</w:t>
            </w:r>
            <w:r w:rsidRPr="005F5F8B">
              <w:rPr>
                <w:rFonts w:eastAsia="仿宋" w:hint="eastAsia"/>
              </w:rPr>
              <w:t>中时期取</w:t>
            </w:r>
            <w:r w:rsidR="008017A6" w:rsidRPr="005F5F8B">
              <w:rPr>
                <w:rFonts w:eastAsia="仿宋" w:hint="eastAsia"/>
              </w:rPr>
              <w:t>5</w:t>
            </w:r>
            <w:r w:rsidRPr="005F5F8B">
              <w:rPr>
                <w:rFonts w:eastAsia="仿宋" w:hint="eastAsia"/>
              </w:rPr>
              <w:t>、结果变量为</w:t>
            </w:r>
            <w:r w:rsidR="00BF3D06" w:rsidRPr="005F5F8B">
              <w:rPr>
                <w:rFonts w:eastAsia="仿宋" w:hint="eastAsia"/>
              </w:rPr>
              <w:t>累计出口增速</w:t>
            </w:r>
            <w:r w:rsidRPr="005F5F8B">
              <w:rPr>
                <w:rFonts w:eastAsia="仿宋" w:hint="eastAsia"/>
              </w:rPr>
              <w:t>时的回归结果；</w:t>
            </w:r>
          </w:p>
        </w:tc>
      </w:tr>
    </w:tbl>
    <w:p w14:paraId="36F1CACF" w14:textId="2B0BA729" w:rsidR="009F0BC5" w:rsidRPr="005F5F8B" w:rsidRDefault="009F0BC5" w:rsidP="001C0880">
      <w:pPr>
        <w:ind w:firstLineChars="0" w:firstLine="0"/>
        <w:rPr>
          <w:rFonts w:eastAsia="仿宋"/>
          <w:szCs w:val="21"/>
        </w:rPr>
      </w:pPr>
    </w:p>
    <w:sectPr w:rsidR="009F0BC5" w:rsidRPr="005F5F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4AC186" w14:textId="77777777" w:rsidR="00ED23E2" w:rsidRDefault="00ED23E2" w:rsidP="00AB0CE5">
      <w:pPr>
        <w:ind w:firstLine="420"/>
      </w:pPr>
      <w:r>
        <w:separator/>
      </w:r>
    </w:p>
  </w:endnote>
  <w:endnote w:type="continuationSeparator" w:id="0">
    <w:p w14:paraId="10AD8711" w14:textId="77777777" w:rsidR="00ED23E2" w:rsidRDefault="00ED23E2" w:rsidP="00AB0CE5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39682" w14:textId="77777777" w:rsidR="00AB0CE5" w:rsidRDefault="00AB0CE5">
    <w:pPr>
      <w:pStyle w:val="af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46160320"/>
      <w:docPartObj>
        <w:docPartGallery w:val="Page Numbers (Bottom of Page)"/>
        <w:docPartUnique/>
      </w:docPartObj>
    </w:sdtPr>
    <w:sdtContent>
      <w:p w14:paraId="64D1062A" w14:textId="39673B8B" w:rsidR="0097103F" w:rsidRDefault="0097103F">
        <w:pPr>
          <w:pStyle w:val="af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FACCADA" w14:textId="77777777" w:rsidR="00AB0CE5" w:rsidRDefault="00AB0CE5">
    <w:pPr>
      <w:pStyle w:val="af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233B7" w14:textId="77777777" w:rsidR="00AB0CE5" w:rsidRDefault="00AB0CE5">
    <w:pPr>
      <w:pStyle w:val="af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B5230F" w14:textId="77777777" w:rsidR="00ED23E2" w:rsidRDefault="00ED23E2" w:rsidP="00AB0CE5">
      <w:pPr>
        <w:ind w:firstLine="420"/>
      </w:pPr>
      <w:r>
        <w:separator/>
      </w:r>
    </w:p>
  </w:footnote>
  <w:footnote w:type="continuationSeparator" w:id="0">
    <w:p w14:paraId="2C7BCB7F" w14:textId="77777777" w:rsidR="00ED23E2" w:rsidRDefault="00ED23E2" w:rsidP="00AB0CE5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65BDD5" w14:textId="77777777" w:rsidR="00AB0CE5" w:rsidRDefault="00AB0CE5">
    <w:pPr>
      <w:pStyle w:val="af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19DFE" w14:textId="77777777" w:rsidR="00AB0CE5" w:rsidRDefault="00AB0CE5">
    <w:pPr>
      <w:pStyle w:val="af3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699BD7" w14:textId="77777777" w:rsidR="00AB0CE5" w:rsidRDefault="00AB0CE5">
    <w:pPr>
      <w:pStyle w:val="af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B2122"/>
    <w:multiLevelType w:val="hybridMultilevel"/>
    <w:tmpl w:val="C9740568"/>
    <w:lvl w:ilvl="0" w:tplc="0188213E">
      <w:start w:val="1"/>
      <w:numFmt w:val="decimal"/>
      <w:lvlText w:val="（%1）"/>
      <w:lvlJc w:val="left"/>
      <w:pPr>
        <w:ind w:left="171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72" w:hanging="440"/>
      </w:pPr>
    </w:lvl>
    <w:lvl w:ilvl="2" w:tplc="0409001B" w:tentative="1">
      <w:start w:val="1"/>
      <w:numFmt w:val="lowerRoman"/>
      <w:lvlText w:val="%3."/>
      <w:lvlJc w:val="right"/>
      <w:pPr>
        <w:ind w:left="2312" w:hanging="440"/>
      </w:pPr>
    </w:lvl>
    <w:lvl w:ilvl="3" w:tplc="0409000F" w:tentative="1">
      <w:start w:val="1"/>
      <w:numFmt w:val="decimal"/>
      <w:lvlText w:val="%4."/>
      <w:lvlJc w:val="left"/>
      <w:pPr>
        <w:ind w:left="2752" w:hanging="440"/>
      </w:pPr>
    </w:lvl>
    <w:lvl w:ilvl="4" w:tplc="04090019" w:tentative="1">
      <w:start w:val="1"/>
      <w:numFmt w:val="lowerLetter"/>
      <w:lvlText w:val="%5)"/>
      <w:lvlJc w:val="left"/>
      <w:pPr>
        <w:ind w:left="3192" w:hanging="440"/>
      </w:pPr>
    </w:lvl>
    <w:lvl w:ilvl="5" w:tplc="0409001B" w:tentative="1">
      <w:start w:val="1"/>
      <w:numFmt w:val="lowerRoman"/>
      <w:lvlText w:val="%6."/>
      <w:lvlJc w:val="right"/>
      <w:pPr>
        <w:ind w:left="3632" w:hanging="440"/>
      </w:pPr>
    </w:lvl>
    <w:lvl w:ilvl="6" w:tplc="0409000F" w:tentative="1">
      <w:start w:val="1"/>
      <w:numFmt w:val="decimal"/>
      <w:lvlText w:val="%7."/>
      <w:lvlJc w:val="left"/>
      <w:pPr>
        <w:ind w:left="4072" w:hanging="440"/>
      </w:pPr>
    </w:lvl>
    <w:lvl w:ilvl="7" w:tplc="04090019" w:tentative="1">
      <w:start w:val="1"/>
      <w:numFmt w:val="lowerLetter"/>
      <w:lvlText w:val="%8)"/>
      <w:lvlJc w:val="left"/>
      <w:pPr>
        <w:ind w:left="4512" w:hanging="440"/>
      </w:pPr>
    </w:lvl>
    <w:lvl w:ilvl="8" w:tplc="0409001B" w:tentative="1">
      <w:start w:val="1"/>
      <w:numFmt w:val="lowerRoman"/>
      <w:lvlText w:val="%9."/>
      <w:lvlJc w:val="right"/>
      <w:pPr>
        <w:ind w:left="4952" w:hanging="440"/>
      </w:pPr>
    </w:lvl>
  </w:abstractNum>
  <w:abstractNum w:abstractNumId="1" w15:restartNumberingAfterBreak="0">
    <w:nsid w:val="195C0D1C"/>
    <w:multiLevelType w:val="hybridMultilevel"/>
    <w:tmpl w:val="281C18C4"/>
    <w:lvl w:ilvl="0" w:tplc="FFFFFFFF">
      <w:start w:val="1"/>
      <w:numFmt w:val="decimal"/>
      <w:lvlText w:val="（%1）"/>
      <w:lvlJc w:val="left"/>
      <w:pPr>
        <w:ind w:left="860" w:hanging="44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300" w:hanging="440"/>
      </w:pPr>
    </w:lvl>
    <w:lvl w:ilvl="2" w:tplc="FFFFFFFF" w:tentative="1">
      <w:start w:val="1"/>
      <w:numFmt w:val="lowerRoman"/>
      <w:lvlText w:val="%3."/>
      <w:lvlJc w:val="right"/>
      <w:pPr>
        <w:ind w:left="1740" w:hanging="440"/>
      </w:pPr>
    </w:lvl>
    <w:lvl w:ilvl="3" w:tplc="FFFFFFFF" w:tentative="1">
      <w:start w:val="1"/>
      <w:numFmt w:val="decimal"/>
      <w:lvlText w:val="%4."/>
      <w:lvlJc w:val="left"/>
      <w:pPr>
        <w:ind w:left="2180" w:hanging="440"/>
      </w:pPr>
    </w:lvl>
    <w:lvl w:ilvl="4" w:tplc="FFFFFFFF" w:tentative="1">
      <w:start w:val="1"/>
      <w:numFmt w:val="lowerLetter"/>
      <w:lvlText w:val="%5)"/>
      <w:lvlJc w:val="left"/>
      <w:pPr>
        <w:ind w:left="2620" w:hanging="440"/>
      </w:pPr>
    </w:lvl>
    <w:lvl w:ilvl="5" w:tplc="FFFFFFFF" w:tentative="1">
      <w:start w:val="1"/>
      <w:numFmt w:val="lowerRoman"/>
      <w:lvlText w:val="%6."/>
      <w:lvlJc w:val="right"/>
      <w:pPr>
        <w:ind w:left="3060" w:hanging="440"/>
      </w:pPr>
    </w:lvl>
    <w:lvl w:ilvl="6" w:tplc="FFFFFFFF" w:tentative="1">
      <w:start w:val="1"/>
      <w:numFmt w:val="decimal"/>
      <w:lvlText w:val="%7."/>
      <w:lvlJc w:val="left"/>
      <w:pPr>
        <w:ind w:left="3500" w:hanging="440"/>
      </w:pPr>
    </w:lvl>
    <w:lvl w:ilvl="7" w:tplc="FFFFFFFF" w:tentative="1">
      <w:start w:val="1"/>
      <w:numFmt w:val="lowerLetter"/>
      <w:lvlText w:val="%8)"/>
      <w:lvlJc w:val="left"/>
      <w:pPr>
        <w:ind w:left="3940" w:hanging="440"/>
      </w:pPr>
    </w:lvl>
    <w:lvl w:ilvl="8" w:tplc="FFFFFFFF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2" w15:restartNumberingAfterBreak="0">
    <w:nsid w:val="53A40812"/>
    <w:multiLevelType w:val="hybridMultilevel"/>
    <w:tmpl w:val="281C18C4"/>
    <w:lvl w:ilvl="0" w:tplc="0188213E">
      <w:start w:val="1"/>
      <w:numFmt w:val="decimal"/>
      <w:lvlText w:val="（%1）"/>
      <w:lvlJc w:val="left"/>
      <w:pPr>
        <w:ind w:left="86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3" w15:restartNumberingAfterBreak="0">
    <w:nsid w:val="79532B88"/>
    <w:multiLevelType w:val="hybridMultilevel"/>
    <w:tmpl w:val="FAF4FEEA"/>
    <w:lvl w:ilvl="0" w:tplc="1E4A73CC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num w:numId="1" w16cid:durableId="1290473055">
    <w:abstractNumId w:val="0"/>
  </w:num>
  <w:num w:numId="2" w16cid:durableId="1039085085">
    <w:abstractNumId w:val="2"/>
  </w:num>
  <w:num w:numId="3" w16cid:durableId="1438867939">
    <w:abstractNumId w:val="3"/>
  </w:num>
  <w:num w:numId="4" w16cid:durableId="732772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bordersDoNotSurroundHeader/>
  <w:bordersDoNotSurroundFooter/>
  <w:proofState w:spelling="clean" w:grammar="clean"/>
  <w:defaultTabStop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F34"/>
    <w:rsid w:val="000076DA"/>
    <w:rsid w:val="000500D8"/>
    <w:rsid w:val="00057283"/>
    <w:rsid w:val="00080951"/>
    <w:rsid w:val="0009031E"/>
    <w:rsid w:val="000972D3"/>
    <w:rsid w:val="000A291A"/>
    <w:rsid w:val="000C04D2"/>
    <w:rsid w:val="000E09D8"/>
    <w:rsid w:val="00127C44"/>
    <w:rsid w:val="00134F01"/>
    <w:rsid w:val="00166E2A"/>
    <w:rsid w:val="001701DC"/>
    <w:rsid w:val="0017740A"/>
    <w:rsid w:val="001C0880"/>
    <w:rsid w:val="001D0E27"/>
    <w:rsid w:val="00205979"/>
    <w:rsid w:val="002726FB"/>
    <w:rsid w:val="002770CA"/>
    <w:rsid w:val="00297719"/>
    <w:rsid w:val="002B7522"/>
    <w:rsid w:val="002D50FD"/>
    <w:rsid w:val="002E1D95"/>
    <w:rsid w:val="00320E7F"/>
    <w:rsid w:val="00342D2E"/>
    <w:rsid w:val="003570CC"/>
    <w:rsid w:val="00367569"/>
    <w:rsid w:val="003E7E14"/>
    <w:rsid w:val="0040067B"/>
    <w:rsid w:val="00420A28"/>
    <w:rsid w:val="004437F0"/>
    <w:rsid w:val="0045603F"/>
    <w:rsid w:val="00525C0B"/>
    <w:rsid w:val="00530F54"/>
    <w:rsid w:val="005425F7"/>
    <w:rsid w:val="00550C01"/>
    <w:rsid w:val="0057717F"/>
    <w:rsid w:val="005D20FC"/>
    <w:rsid w:val="005E7461"/>
    <w:rsid w:val="005F5F8B"/>
    <w:rsid w:val="00625F17"/>
    <w:rsid w:val="006301B4"/>
    <w:rsid w:val="00635DCE"/>
    <w:rsid w:val="006826FD"/>
    <w:rsid w:val="006C3B91"/>
    <w:rsid w:val="006D7C50"/>
    <w:rsid w:val="006F76DD"/>
    <w:rsid w:val="00732BEB"/>
    <w:rsid w:val="008017A6"/>
    <w:rsid w:val="00823807"/>
    <w:rsid w:val="0084031C"/>
    <w:rsid w:val="008823E3"/>
    <w:rsid w:val="00893F31"/>
    <w:rsid w:val="008A0A14"/>
    <w:rsid w:val="008A3FFD"/>
    <w:rsid w:val="008A7AB8"/>
    <w:rsid w:val="00914C87"/>
    <w:rsid w:val="00932145"/>
    <w:rsid w:val="00937876"/>
    <w:rsid w:val="0097103F"/>
    <w:rsid w:val="00973069"/>
    <w:rsid w:val="009852FE"/>
    <w:rsid w:val="00985A0E"/>
    <w:rsid w:val="0098679E"/>
    <w:rsid w:val="009919AD"/>
    <w:rsid w:val="009A1A4C"/>
    <w:rsid w:val="009B69B3"/>
    <w:rsid w:val="009C3C6B"/>
    <w:rsid w:val="009D58F1"/>
    <w:rsid w:val="009F0BC5"/>
    <w:rsid w:val="00A03826"/>
    <w:rsid w:val="00A5391A"/>
    <w:rsid w:val="00A5727D"/>
    <w:rsid w:val="00A64586"/>
    <w:rsid w:val="00A976C7"/>
    <w:rsid w:val="00AB0CE5"/>
    <w:rsid w:val="00B3467F"/>
    <w:rsid w:val="00B54297"/>
    <w:rsid w:val="00B57034"/>
    <w:rsid w:val="00B640E4"/>
    <w:rsid w:val="00B97807"/>
    <w:rsid w:val="00BA5E52"/>
    <w:rsid w:val="00BB41F3"/>
    <w:rsid w:val="00BD0389"/>
    <w:rsid w:val="00BD3BFF"/>
    <w:rsid w:val="00BE1B8C"/>
    <w:rsid w:val="00BF3D06"/>
    <w:rsid w:val="00C1345D"/>
    <w:rsid w:val="00C305D3"/>
    <w:rsid w:val="00C65A60"/>
    <w:rsid w:val="00CF6506"/>
    <w:rsid w:val="00D13983"/>
    <w:rsid w:val="00D42669"/>
    <w:rsid w:val="00D82E34"/>
    <w:rsid w:val="00DA2AAF"/>
    <w:rsid w:val="00DC6E1B"/>
    <w:rsid w:val="00DD6F34"/>
    <w:rsid w:val="00E07388"/>
    <w:rsid w:val="00E10C51"/>
    <w:rsid w:val="00E13557"/>
    <w:rsid w:val="00E37E1F"/>
    <w:rsid w:val="00E519F0"/>
    <w:rsid w:val="00E90E23"/>
    <w:rsid w:val="00E9170E"/>
    <w:rsid w:val="00ED23E2"/>
    <w:rsid w:val="00EE3B4A"/>
    <w:rsid w:val="00F12A02"/>
    <w:rsid w:val="00F315C2"/>
    <w:rsid w:val="00F40588"/>
    <w:rsid w:val="00F55C83"/>
    <w:rsid w:val="00F85732"/>
    <w:rsid w:val="00F86EA1"/>
    <w:rsid w:val="00FC3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F7E1E9"/>
  <w15:chartTrackingRefBased/>
  <w15:docId w15:val="{5C775CCF-3CC9-4D03-8EAA-15186D27A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6F34"/>
    <w:pPr>
      <w:widowControl w:val="0"/>
      <w:spacing w:after="0" w:line="240" w:lineRule="auto"/>
      <w:ind w:firstLineChars="200" w:firstLine="200"/>
      <w:jc w:val="both"/>
    </w:pPr>
    <w:rPr>
      <w:rFonts w:ascii="Times New Roman" w:eastAsia="宋体" w:hAnsi="Times New Roman" w:cs="Times New Roman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D6F3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6F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6F3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6F3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6F3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6F3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6F3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6F3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6F3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D6F3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D6F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D6F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D6F3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D6F3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DD6F3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D6F3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D6F3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D6F3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D6F3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D6F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D6F34"/>
    <w:pPr>
      <w:numPr>
        <w:ilvl w:val="1"/>
      </w:numPr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D6F3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D6F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D6F3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D6F3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D6F3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D6F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D6F3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D6F34"/>
    <w:rPr>
      <w:b/>
      <w:bCs/>
      <w:smallCaps/>
      <w:color w:val="0F4761" w:themeColor="accent1" w:themeShade="BF"/>
      <w:spacing w:val="5"/>
    </w:rPr>
  </w:style>
  <w:style w:type="character" w:styleId="ae">
    <w:name w:val="annotation reference"/>
    <w:basedOn w:val="a0"/>
    <w:uiPriority w:val="99"/>
    <w:semiHidden/>
    <w:unhideWhenUsed/>
    <w:rsid w:val="00732BEB"/>
    <w:rPr>
      <w:sz w:val="21"/>
      <w:szCs w:val="21"/>
    </w:rPr>
  </w:style>
  <w:style w:type="paragraph" w:styleId="af">
    <w:name w:val="annotation text"/>
    <w:basedOn w:val="a"/>
    <w:link w:val="af0"/>
    <w:uiPriority w:val="99"/>
    <w:unhideWhenUsed/>
    <w:rsid w:val="00732BEB"/>
    <w:pPr>
      <w:jc w:val="left"/>
    </w:pPr>
  </w:style>
  <w:style w:type="character" w:customStyle="1" w:styleId="af0">
    <w:name w:val="批注文字 字符"/>
    <w:basedOn w:val="a0"/>
    <w:link w:val="af"/>
    <w:uiPriority w:val="99"/>
    <w:rsid w:val="00732BEB"/>
    <w:rPr>
      <w:rFonts w:ascii="Times New Roman" w:eastAsia="宋体" w:hAnsi="Times New Roman" w:cs="Times New Roman"/>
      <w:sz w:val="21"/>
      <w:szCs w:val="22"/>
      <w14:ligatures w14:val="none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32BEB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732BEB"/>
    <w:rPr>
      <w:rFonts w:ascii="Times New Roman" w:eastAsia="宋体" w:hAnsi="Times New Roman" w:cs="Times New Roman"/>
      <w:b/>
      <w:bCs/>
      <w:sz w:val="21"/>
      <w:szCs w:val="22"/>
      <w14:ligatures w14:val="none"/>
    </w:rPr>
  </w:style>
  <w:style w:type="paragraph" w:styleId="af3">
    <w:name w:val="header"/>
    <w:basedOn w:val="a"/>
    <w:link w:val="af4"/>
    <w:uiPriority w:val="99"/>
    <w:unhideWhenUsed/>
    <w:rsid w:val="00AB0CE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4">
    <w:name w:val="页眉 字符"/>
    <w:basedOn w:val="a0"/>
    <w:link w:val="af3"/>
    <w:uiPriority w:val="99"/>
    <w:rsid w:val="00AB0CE5"/>
    <w:rPr>
      <w:rFonts w:ascii="Times New Roman" w:eastAsia="宋体" w:hAnsi="Times New Roman" w:cs="Times New Roman"/>
      <w:sz w:val="18"/>
      <w:szCs w:val="18"/>
      <w14:ligatures w14:val="none"/>
    </w:rPr>
  </w:style>
  <w:style w:type="paragraph" w:styleId="af5">
    <w:name w:val="footer"/>
    <w:basedOn w:val="a"/>
    <w:link w:val="af6"/>
    <w:uiPriority w:val="99"/>
    <w:unhideWhenUsed/>
    <w:rsid w:val="00AB0C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6">
    <w:name w:val="页脚 字符"/>
    <w:basedOn w:val="a0"/>
    <w:link w:val="af5"/>
    <w:uiPriority w:val="99"/>
    <w:rsid w:val="00AB0CE5"/>
    <w:rPr>
      <w:rFonts w:ascii="Times New Roman" w:eastAsia="宋体" w:hAnsi="Times New Roman" w:cs="Times New Roman"/>
      <w:sz w:val="18"/>
      <w:szCs w:val="18"/>
      <w14:ligatures w14:val="none"/>
    </w:rPr>
  </w:style>
  <w:style w:type="paragraph" w:styleId="af7">
    <w:name w:val="Revision"/>
    <w:hidden/>
    <w:uiPriority w:val="99"/>
    <w:semiHidden/>
    <w:rsid w:val="00893F31"/>
    <w:pPr>
      <w:spacing w:after="0" w:line="240" w:lineRule="auto"/>
    </w:pPr>
    <w:rPr>
      <w:rFonts w:ascii="Times New Roman" w:eastAsia="宋体" w:hAnsi="Times New Roman" w:cs="Times New Roman"/>
      <w:sz w:val="21"/>
      <w:szCs w:val="22"/>
      <w14:ligatures w14:val="none"/>
    </w:rPr>
  </w:style>
  <w:style w:type="table" w:styleId="af8">
    <w:name w:val="Table Grid"/>
    <w:basedOn w:val="a1"/>
    <w:uiPriority w:val="39"/>
    <w:rsid w:val="009F0B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2846C-012E-4F01-AC32-1AD8E2E71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</TotalTime>
  <Pages>4</Pages>
  <Words>813</Words>
  <Characters>4636</Characters>
  <Application>Microsoft Office Word</Application>
  <DocSecurity>0</DocSecurity>
  <Lines>38</Lines>
  <Paragraphs>10</Paragraphs>
  <ScaleCrop>false</ScaleCrop>
  <Company/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Lizzie CUI</dc:creator>
  <cp:keywords/>
  <dc:description/>
  <cp:lastModifiedBy>Lizzie CUI</cp:lastModifiedBy>
  <cp:revision>106</cp:revision>
  <dcterms:created xsi:type="dcterms:W3CDTF">2024-07-13T01:59:00Z</dcterms:created>
  <dcterms:modified xsi:type="dcterms:W3CDTF">2024-11-17T22:02:00Z</dcterms:modified>
</cp:coreProperties>
</file>